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3EB6B" w14:textId="77777777" w:rsidR="00AA6A28" w:rsidRDefault="00742AC5" w:rsidP="00AA6A28">
      <w:pPr>
        <w:spacing w:after="0"/>
        <w:rPr>
          <w:rFonts w:ascii="Agency FB" w:hAnsi="Agency FB"/>
          <w:color w:val="002060"/>
          <w:sz w:val="60"/>
          <w:szCs w:val="60"/>
        </w:rPr>
      </w:pPr>
      <w:r w:rsidRPr="00AA6A28">
        <w:rPr>
          <w:rFonts w:ascii="Agency FB" w:hAnsi="Agency FB"/>
          <w:color w:val="002060"/>
          <w:sz w:val="60"/>
          <w:szCs w:val="60"/>
        </w:rPr>
        <w:t xml:space="preserve">Longboat Key </w:t>
      </w:r>
    </w:p>
    <w:p w14:paraId="3FB5F17F" w14:textId="379E2CA8" w:rsidR="00084E8D" w:rsidRPr="00AA6A28" w:rsidRDefault="00742AC5">
      <w:pPr>
        <w:rPr>
          <w:rFonts w:ascii="Agency FB" w:hAnsi="Agency FB"/>
          <w:color w:val="002060"/>
          <w:sz w:val="60"/>
          <w:szCs w:val="60"/>
        </w:rPr>
      </w:pPr>
      <w:r w:rsidRPr="00AA6A28">
        <w:rPr>
          <w:rFonts w:ascii="Agency FB" w:hAnsi="Agency FB"/>
          <w:color w:val="002060"/>
          <w:sz w:val="60"/>
          <w:szCs w:val="60"/>
        </w:rPr>
        <w:t>Canal Maintenance Assessment Program</w:t>
      </w:r>
    </w:p>
    <w:p w14:paraId="2F7856C7" w14:textId="77777777" w:rsidR="00E83555" w:rsidRDefault="00E83555"/>
    <w:p w14:paraId="13288DA7" w14:textId="77777777" w:rsidR="00E83555" w:rsidRDefault="00E83555"/>
    <w:p w14:paraId="3ED9E98C" w14:textId="5DFA5ED7" w:rsidR="00E83555" w:rsidRPr="00AA6A28" w:rsidRDefault="00E83555">
      <w:pPr>
        <w:rPr>
          <w:rFonts w:ascii="Franklin Gothic Demi" w:hAnsi="Franklin Gothic Demi"/>
        </w:rPr>
      </w:pPr>
      <w:r w:rsidRPr="00AA6A28">
        <w:rPr>
          <w:rFonts w:ascii="Franklin Gothic Demi" w:hAnsi="Franklin Gothic Demi"/>
        </w:rPr>
        <w:t>Who will be charged?</w:t>
      </w:r>
    </w:p>
    <w:p w14:paraId="71ECE418" w14:textId="4C0B4F0E" w:rsidR="00E83555" w:rsidRDefault="00E83555" w:rsidP="00E83555">
      <w:pPr>
        <w:pStyle w:val="ListParagraph"/>
        <w:numPr>
          <w:ilvl w:val="0"/>
          <w:numId w:val="1"/>
        </w:numPr>
      </w:pPr>
      <w:r>
        <w:t>All parcels that are abutting the blue and green canals.</w:t>
      </w:r>
    </w:p>
    <w:p w14:paraId="24AD5E91" w14:textId="6DDBC468" w:rsidR="00E83555" w:rsidRPr="00AA6A28" w:rsidRDefault="00E83555" w:rsidP="00E83555">
      <w:pPr>
        <w:rPr>
          <w:rFonts w:ascii="Franklin Gothic Demi" w:hAnsi="Franklin Gothic Demi"/>
        </w:rPr>
      </w:pPr>
      <w:r w:rsidRPr="00AA6A28">
        <w:rPr>
          <w:rFonts w:ascii="Franklin Gothic Demi" w:hAnsi="Franklin Gothic Demi"/>
        </w:rPr>
        <w:t>How will the parcels be charged?</w:t>
      </w:r>
    </w:p>
    <w:p w14:paraId="6EF6A5AC" w14:textId="5844F212" w:rsidR="00E83555" w:rsidRDefault="00E83555" w:rsidP="00E83555">
      <w:pPr>
        <w:pStyle w:val="ListParagraph"/>
        <w:numPr>
          <w:ilvl w:val="0"/>
          <w:numId w:val="1"/>
        </w:numPr>
      </w:pPr>
      <w:r>
        <w:t xml:space="preserve">We will assign </w:t>
      </w:r>
      <w:r w:rsidR="00CC1931">
        <w:t xml:space="preserve">water access </w:t>
      </w:r>
      <w:r>
        <w:t>units based on the actual or allowable number of boat slips</w:t>
      </w:r>
      <w:r w:rsidR="00CC1931">
        <w:t>, docks and lifts; with a minimum of 1 water access unit for each abutting parcel.</w:t>
      </w:r>
    </w:p>
    <w:p w14:paraId="2D7E14CA" w14:textId="49DBD8EC" w:rsidR="00E83555" w:rsidRDefault="00E83555" w:rsidP="00E83555">
      <w:pPr>
        <w:pStyle w:val="ListParagraph"/>
        <w:numPr>
          <w:ilvl w:val="1"/>
          <w:numId w:val="1"/>
        </w:numPr>
      </w:pPr>
      <w:r>
        <w:t>Vacant parcel = 1</w:t>
      </w:r>
      <w:r w:rsidR="00CC1931">
        <w:t xml:space="preserve"> water access unit</w:t>
      </w:r>
    </w:p>
    <w:p w14:paraId="546D01FF" w14:textId="79A8D042" w:rsidR="00E83555" w:rsidRDefault="00E83555" w:rsidP="00E83555">
      <w:pPr>
        <w:pStyle w:val="ListParagraph"/>
        <w:numPr>
          <w:ilvl w:val="1"/>
          <w:numId w:val="1"/>
        </w:numPr>
      </w:pPr>
      <w:r>
        <w:t>Vacant parcel with boat slip = 1</w:t>
      </w:r>
      <w:r w:rsidR="00CC1931">
        <w:t xml:space="preserve"> water access unit</w:t>
      </w:r>
    </w:p>
    <w:p w14:paraId="621A1306" w14:textId="2DD874C9" w:rsidR="00742AC5" w:rsidRDefault="00AA6A28" w:rsidP="00E8355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8C62DF" wp14:editId="1B50ED63">
                <wp:simplePos x="0" y="0"/>
                <wp:positionH relativeFrom="column">
                  <wp:posOffset>3162300</wp:posOffset>
                </wp:positionH>
                <wp:positionV relativeFrom="paragraph">
                  <wp:posOffset>781685</wp:posOffset>
                </wp:positionV>
                <wp:extent cx="352425" cy="295275"/>
                <wp:effectExtent l="0" t="0" r="28575" b="28575"/>
                <wp:wrapNone/>
                <wp:docPr id="490072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54F09" w14:textId="77777777" w:rsidR="00742AC5" w:rsidRPr="00E83555" w:rsidRDefault="00742AC5" w:rsidP="00742A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355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C62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9pt;margin-top:61.55pt;width:27.75pt;height:2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" fillcolor="window" strokeweight=".5pt">
                <v:textbox>
                  <w:txbxContent>
                    <w:p w14:paraId="7BF54F09" w14:textId="77777777" w:rsidR="00742AC5" w:rsidRPr="00E83555" w:rsidRDefault="00742AC5" w:rsidP="00742AC5">
                      <w:pPr>
                        <w:rPr>
                          <w:b/>
                          <w:bCs/>
                        </w:rPr>
                      </w:pPr>
                      <w:r w:rsidRPr="00E8355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2A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6CCA4" wp14:editId="0DDD0B54">
                <wp:simplePos x="0" y="0"/>
                <wp:positionH relativeFrom="column">
                  <wp:posOffset>1009650</wp:posOffset>
                </wp:positionH>
                <wp:positionV relativeFrom="paragraph">
                  <wp:posOffset>696595</wp:posOffset>
                </wp:positionV>
                <wp:extent cx="352425" cy="295275"/>
                <wp:effectExtent l="0" t="0" r="28575" b="28575"/>
                <wp:wrapNone/>
                <wp:docPr id="9433656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A4BF9" w14:textId="77777777" w:rsidR="00742AC5" w:rsidRPr="00E83555" w:rsidRDefault="00742AC5" w:rsidP="00742A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355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A6CCA4" id="_x0000_s1027" type="#_x0000_t202" style="position:absolute;left:0;text-align:left;margin-left:79.5pt;margin-top:54.85pt;width:27.75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" fillcolor="window" strokeweight=".5pt">
                <v:textbox>
                  <w:txbxContent>
                    <w:p w14:paraId="77BA4BF9" w14:textId="77777777" w:rsidR="00742AC5" w:rsidRPr="00E83555" w:rsidRDefault="00742AC5" w:rsidP="00742AC5">
                      <w:pPr>
                        <w:rPr>
                          <w:b/>
                          <w:bCs/>
                        </w:rPr>
                      </w:pPr>
                      <w:r w:rsidRPr="00E8355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2AC5" w:rsidRPr="00742AC5">
        <w:rPr>
          <w:noProof/>
        </w:rPr>
        <w:drawing>
          <wp:inline distT="0" distB="0" distL="0" distR="0" wp14:anchorId="2E56E0AA" wp14:editId="6E665B0D">
            <wp:extent cx="2243354" cy="1866265"/>
            <wp:effectExtent l="0" t="0" r="5080" b="635"/>
            <wp:docPr id="1122020386" name="Picture 1" descr="A green rectangle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20386" name="Picture 1" descr="A green rectangle in a grassy area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5342" cy="1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AC5">
        <w:rPr>
          <w:noProof/>
        </w:rPr>
        <w:drawing>
          <wp:inline distT="0" distB="0" distL="0" distR="0" wp14:anchorId="1B668B65" wp14:editId="399AB17D">
            <wp:extent cx="2085975" cy="1894266"/>
            <wp:effectExtent l="0" t="0" r="0" b="0"/>
            <wp:docPr id="1680967316" name="Picture 1" descr="A aerial view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67316" name="Picture 1" descr="A aerial view of a la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1861" cy="191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0EF6" w14:textId="4C4BFC50" w:rsidR="00742AC5" w:rsidRDefault="00742AC5" w:rsidP="00E83555"/>
    <w:p w14:paraId="1971AE26" w14:textId="67D9E94F" w:rsidR="00742AC5" w:rsidRDefault="00742AC5" w:rsidP="00E83555"/>
    <w:p w14:paraId="02CBEF88" w14:textId="5883DA39" w:rsidR="00742AC5" w:rsidRDefault="00742AC5" w:rsidP="00E8355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ABCB33" wp14:editId="7B744BF5">
                <wp:simplePos x="0" y="0"/>
                <wp:positionH relativeFrom="column">
                  <wp:posOffset>1257300</wp:posOffset>
                </wp:positionH>
                <wp:positionV relativeFrom="paragraph">
                  <wp:posOffset>1552575</wp:posOffset>
                </wp:positionV>
                <wp:extent cx="304800" cy="276225"/>
                <wp:effectExtent l="0" t="0" r="19050" b="28575"/>
                <wp:wrapNone/>
                <wp:docPr id="16787603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376D1" w14:textId="77777777" w:rsidR="00742AC5" w:rsidRPr="00E83555" w:rsidRDefault="00742AC5" w:rsidP="00742A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355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CB33" id="Text Box 3" o:spid="_x0000_s1028" type="#_x0000_t202" style="position:absolute;left:0;text-align:left;margin-left:99pt;margin-top:122.25pt;width:24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" fillcolor="window" strokeweight=".5pt">
                <v:textbox>
                  <w:txbxContent>
                    <w:p w14:paraId="2DD376D1" w14:textId="77777777" w:rsidR="00742AC5" w:rsidRPr="00E83555" w:rsidRDefault="00742AC5" w:rsidP="00742AC5">
                      <w:pPr>
                        <w:rPr>
                          <w:b/>
                          <w:bCs/>
                        </w:rPr>
                      </w:pPr>
                      <w:r w:rsidRPr="00E8355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8ABE6" wp14:editId="154D56BA">
                <wp:simplePos x="0" y="0"/>
                <wp:positionH relativeFrom="column">
                  <wp:posOffset>1057275</wp:posOffset>
                </wp:positionH>
                <wp:positionV relativeFrom="paragraph">
                  <wp:posOffset>1000125</wp:posOffset>
                </wp:positionV>
                <wp:extent cx="304800" cy="276225"/>
                <wp:effectExtent l="0" t="0" r="19050" b="19050"/>
                <wp:wrapNone/>
                <wp:docPr id="4903822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2611E" w14:textId="77777777" w:rsidR="00742AC5" w:rsidRPr="00E83555" w:rsidRDefault="00742AC5" w:rsidP="00742A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355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ABE6" id="_x0000_s1029" type="#_x0000_t202" style="position:absolute;left:0;text-align:left;margin-left:83.25pt;margin-top:78.75pt;width:24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" fillcolor="window" strokeweight=".5pt">
                <v:textbox>
                  <w:txbxContent>
                    <w:p w14:paraId="4312611E" w14:textId="77777777" w:rsidR="00742AC5" w:rsidRPr="00E83555" w:rsidRDefault="00742AC5" w:rsidP="00742AC5">
                      <w:pPr>
                        <w:rPr>
                          <w:b/>
                          <w:bCs/>
                        </w:rPr>
                      </w:pPr>
                      <w:r w:rsidRPr="00E8355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2D7A9B" wp14:editId="1A048754">
                <wp:simplePos x="0" y="0"/>
                <wp:positionH relativeFrom="column">
                  <wp:posOffset>904875</wp:posOffset>
                </wp:positionH>
                <wp:positionV relativeFrom="paragraph">
                  <wp:posOffset>381000</wp:posOffset>
                </wp:positionV>
                <wp:extent cx="276225" cy="219075"/>
                <wp:effectExtent l="0" t="0" r="28575" b="28575"/>
                <wp:wrapNone/>
                <wp:docPr id="7585653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37BF4" w14:textId="77777777" w:rsidR="00742AC5" w:rsidRPr="00E83555" w:rsidRDefault="00742AC5" w:rsidP="00742A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355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D7A9B" id="_x0000_s1030" type="#_x0000_t202" style="position:absolute;left:0;text-align:left;margin-left:71.25pt;margin-top:30pt;width:21.7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" fillcolor="window" strokeweight=".5pt">
                <v:textbox>
                  <w:txbxContent>
                    <w:p w14:paraId="2E937BF4" w14:textId="77777777" w:rsidR="00742AC5" w:rsidRPr="00E83555" w:rsidRDefault="00742AC5" w:rsidP="00742AC5">
                      <w:pPr>
                        <w:rPr>
                          <w:b/>
                          <w:bCs/>
                        </w:rPr>
                      </w:pPr>
                      <w:r w:rsidRPr="00E83555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2AC5">
        <w:rPr>
          <w:noProof/>
        </w:rPr>
        <w:drawing>
          <wp:inline distT="0" distB="0" distL="0" distR="0" wp14:anchorId="2515A54D" wp14:editId="6BC84446">
            <wp:extent cx="2443121" cy="2809589"/>
            <wp:effectExtent l="0" t="0" r="0" b="0"/>
            <wp:docPr id="442311724" name="Picture 1" descr="Aerial view of a land wit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11724" name="Picture 1" descr="Aerial view of a land with a body of wa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8948" cy="282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A997" w14:textId="232AE934" w:rsidR="00AA6A28" w:rsidRDefault="00AA6A28">
      <w:pPr>
        <w:spacing w:after="160" w:line="259" w:lineRule="auto"/>
        <w:jc w:val="left"/>
      </w:pPr>
      <w:r>
        <w:br w:type="page"/>
      </w:r>
    </w:p>
    <w:p w14:paraId="4041247E" w14:textId="77777777" w:rsidR="00742AC5" w:rsidRDefault="00742AC5" w:rsidP="00E83555"/>
    <w:p w14:paraId="76202C4A" w14:textId="05E46F23" w:rsidR="00E83555" w:rsidRDefault="00E83555" w:rsidP="00E83555">
      <w:pPr>
        <w:pStyle w:val="ListParagraph"/>
        <w:numPr>
          <w:ilvl w:val="1"/>
          <w:numId w:val="1"/>
        </w:numPr>
      </w:pPr>
      <w:r>
        <w:t xml:space="preserve">Parcel with house </w:t>
      </w:r>
      <w:r w:rsidR="00AA6A28">
        <w:t xml:space="preserve">and no boat slip </w:t>
      </w:r>
      <w:r>
        <w:t>= 1</w:t>
      </w:r>
      <w:r w:rsidR="00CC1931">
        <w:t xml:space="preserve"> water access unit</w:t>
      </w:r>
    </w:p>
    <w:p w14:paraId="5806D9B4" w14:textId="596AC82F" w:rsidR="00E83555" w:rsidRDefault="007140C5" w:rsidP="00E8355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8E8EC9" wp14:editId="2439C989">
                <wp:simplePos x="0" y="0"/>
                <wp:positionH relativeFrom="column">
                  <wp:posOffset>799465</wp:posOffset>
                </wp:positionH>
                <wp:positionV relativeFrom="paragraph">
                  <wp:posOffset>1002030</wp:posOffset>
                </wp:positionV>
                <wp:extent cx="371475" cy="400050"/>
                <wp:effectExtent l="0" t="0" r="28575" b="19050"/>
                <wp:wrapNone/>
                <wp:docPr id="17173237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32F4F" w14:textId="77777777" w:rsidR="007140C5" w:rsidRPr="00AA6A28" w:rsidRDefault="007140C5" w:rsidP="007140C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A6A2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E8EC9" id="_x0000_s1031" type="#_x0000_t202" style="position:absolute;left:0;text-align:left;margin-left:62.95pt;margin-top:78.9pt;width:29.2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" fillcolor="window" strokeweight=".5pt">
                <v:textbox>
                  <w:txbxContent>
                    <w:p w14:paraId="31F32F4F" w14:textId="77777777" w:rsidR="007140C5" w:rsidRPr="00AA6A28" w:rsidRDefault="007140C5" w:rsidP="007140C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A6A28"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2AC5" w:rsidRPr="00742AC5">
        <w:rPr>
          <w:noProof/>
        </w:rPr>
        <w:drawing>
          <wp:inline distT="0" distB="0" distL="0" distR="0" wp14:anchorId="12BB85E2" wp14:editId="20835644">
            <wp:extent cx="2113708" cy="2266950"/>
            <wp:effectExtent l="0" t="0" r="1270" b="0"/>
            <wp:docPr id="2134792290" name="Picture 1" descr="Aerial view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92290" name="Picture 1" descr="Aerial view of a hous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5804" cy="230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E436" w14:textId="77777777" w:rsidR="00AA6A28" w:rsidRDefault="00AA6A28" w:rsidP="00E83555"/>
    <w:p w14:paraId="4728CB8B" w14:textId="1349F78A" w:rsidR="00AA6A28" w:rsidRDefault="00AA6A28" w:rsidP="00AA6A28">
      <w:pPr>
        <w:pStyle w:val="ListParagraph"/>
        <w:numPr>
          <w:ilvl w:val="1"/>
          <w:numId w:val="1"/>
        </w:numPr>
      </w:pPr>
      <w:r>
        <w:t>Parcel with house and boat slip = 1</w:t>
      </w:r>
      <w:r w:rsidR="00CC1931">
        <w:t xml:space="preserve"> water access unit</w:t>
      </w:r>
    </w:p>
    <w:p w14:paraId="62F7758F" w14:textId="5648E626" w:rsidR="007140C5" w:rsidRDefault="007140C5" w:rsidP="00E8355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B23571" wp14:editId="745DBAC1">
                <wp:simplePos x="0" y="0"/>
                <wp:positionH relativeFrom="column">
                  <wp:posOffset>866775</wp:posOffset>
                </wp:positionH>
                <wp:positionV relativeFrom="paragraph">
                  <wp:posOffset>828675</wp:posOffset>
                </wp:positionV>
                <wp:extent cx="342900" cy="381000"/>
                <wp:effectExtent l="0" t="0" r="19050" b="19050"/>
                <wp:wrapNone/>
                <wp:docPr id="18836682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ABAB0" w14:textId="77777777" w:rsidR="007140C5" w:rsidRPr="00AA6A28" w:rsidRDefault="007140C5" w:rsidP="007140C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A6A2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3571" id="_x0000_s1032" type="#_x0000_t202" style="position:absolute;left:0;text-align:left;margin-left:68.25pt;margin-top:65.25pt;width:27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" fillcolor="window" strokeweight=".5pt">
                <v:textbox>
                  <w:txbxContent>
                    <w:p w14:paraId="642ABAB0" w14:textId="77777777" w:rsidR="007140C5" w:rsidRPr="00AA6A28" w:rsidRDefault="007140C5" w:rsidP="007140C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A6A28"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140C5">
        <w:rPr>
          <w:noProof/>
        </w:rPr>
        <w:drawing>
          <wp:inline distT="0" distB="0" distL="0" distR="0" wp14:anchorId="49639C1B" wp14:editId="12994015">
            <wp:extent cx="2127145" cy="2181225"/>
            <wp:effectExtent l="0" t="0" r="6985" b="0"/>
            <wp:docPr id="2116345580" name="Picture 1" descr="Aerial view of a house wit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45580" name="Picture 1" descr="Aerial view of a house with a body of wa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3034" cy="221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40AA" w14:textId="77777777" w:rsidR="007140C5" w:rsidRDefault="007140C5" w:rsidP="00E83555"/>
    <w:p w14:paraId="66E0B870" w14:textId="2A3CA2E3" w:rsidR="00AA6A28" w:rsidRDefault="00AA6A28" w:rsidP="00AA6A28">
      <w:pPr>
        <w:pStyle w:val="ListParagraph"/>
        <w:numPr>
          <w:ilvl w:val="1"/>
          <w:numId w:val="1"/>
        </w:numPr>
      </w:pPr>
      <w:r>
        <w:t>Parcel with house and 2 boat slips = 2</w:t>
      </w:r>
      <w:r w:rsidR="00CC1931">
        <w:t xml:space="preserve"> water access units</w:t>
      </w:r>
    </w:p>
    <w:p w14:paraId="4C939732" w14:textId="5C82C5FA" w:rsidR="007140C5" w:rsidRDefault="00AA6A28" w:rsidP="00E835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63F74" wp14:editId="0C00F6AA">
                <wp:simplePos x="0" y="0"/>
                <wp:positionH relativeFrom="column">
                  <wp:posOffset>1104900</wp:posOffset>
                </wp:positionH>
                <wp:positionV relativeFrom="paragraph">
                  <wp:posOffset>1175385</wp:posOffset>
                </wp:positionV>
                <wp:extent cx="485775" cy="438150"/>
                <wp:effectExtent l="0" t="0" r="28575" b="19050"/>
                <wp:wrapNone/>
                <wp:docPr id="11918728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4413AC" w14:textId="27881EAB" w:rsidR="00AA6A28" w:rsidRPr="00AA6A28" w:rsidRDefault="00AA6A28" w:rsidP="00AA6A2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A6A2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3F74" id="_x0000_s1033" type="#_x0000_t202" style="position:absolute;left:0;text-align:left;margin-left:87pt;margin-top:92.55pt;width:38.2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" fillcolor="window" strokeweight=".5pt">
                <v:textbox>
                  <w:txbxContent>
                    <w:p w14:paraId="714413AC" w14:textId="27881EAB" w:rsidR="00AA6A28" w:rsidRPr="00AA6A28" w:rsidRDefault="00AA6A28" w:rsidP="00AA6A28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A6A28"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40C5" w:rsidRPr="007140C5">
        <w:rPr>
          <w:noProof/>
        </w:rPr>
        <w:drawing>
          <wp:inline distT="0" distB="0" distL="0" distR="0" wp14:anchorId="415C15C5" wp14:editId="0AE58425">
            <wp:extent cx="2465164" cy="2447925"/>
            <wp:effectExtent l="0" t="0" r="0" b="0"/>
            <wp:docPr id="615496676" name="Picture 1" descr="Aerial view of a house with a pool and b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96676" name="Picture 1" descr="Aerial view of a house with a pool and boats&#10;&#10;Description automatically generated"/>
                    <pic:cNvPicPr/>
                  </pic:nvPicPr>
                  <pic:blipFill rotWithShape="1">
                    <a:blip r:embed="rId13"/>
                    <a:srcRect b="21763"/>
                    <a:stretch/>
                  </pic:blipFill>
                  <pic:spPr bwMode="auto">
                    <a:xfrm>
                      <a:off x="0" y="0"/>
                      <a:ext cx="2492582" cy="247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5FDCB" w14:textId="77777777" w:rsidR="007140C5" w:rsidRDefault="007140C5" w:rsidP="00E83555"/>
    <w:p w14:paraId="48AF83E7" w14:textId="77777777" w:rsidR="007140C5" w:rsidRDefault="007140C5" w:rsidP="00E83555"/>
    <w:p w14:paraId="27EE860D" w14:textId="6CF2CFEC" w:rsidR="00AA6A28" w:rsidRDefault="00AA6A28" w:rsidP="00AA6A28">
      <w:pPr>
        <w:pStyle w:val="ListParagraph"/>
        <w:numPr>
          <w:ilvl w:val="1"/>
          <w:numId w:val="1"/>
        </w:numPr>
      </w:pPr>
      <w:r>
        <w:t xml:space="preserve">Condo </w:t>
      </w:r>
      <w:r w:rsidR="0031345D">
        <w:t xml:space="preserve">Complex </w:t>
      </w:r>
      <w:r>
        <w:t>with 26 boat slips</w:t>
      </w:r>
    </w:p>
    <w:p w14:paraId="06E53BE5" w14:textId="0977AA7B" w:rsidR="00AA6A28" w:rsidRDefault="00AA6A28" w:rsidP="00AA6A28">
      <w:pPr>
        <w:pStyle w:val="ListParagraph"/>
        <w:numPr>
          <w:ilvl w:val="2"/>
          <w:numId w:val="1"/>
        </w:numPr>
      </w:pPr>
      <w:r>
        <w:t>26</w:t>
      </w:r>
      <w:r w:rsidR="00CC1931">
        <w:t xml:space="preserve"> water access units</w:t>
      </w:r>
      <w:r>
        <w:t xml:space="preserve"> ÷ 10</w:t>
      </w:r>
      <w:r w:rsidR="001B4EF2">
        <w:t>2</w:t>
      </w:r>
      <w:r>
        <w:t xml:space="preserve"> condo units = .25</w:t>
      </w:r>
      <w:r w:rsidR="001B4EF2">
        <w:t>49</w:t>
      </w:r>
      <w:r>
        <w:t xml:space="preserve"> </w:t>
      </w:r>
      <w:r w:rsidR="00CC1931">
        <w:t xml:space="preserve">water access </w:t>
      </w:r>
      <w:r>
        <w:t>units each</w:t>
      </w:r>
    </w:p>
    <w:p w14:paraId="28953186" w14:textId="565F8D50" w:rsidR="00AA6A28" w:rsidRPr="00CC1931" w:rsidRDefault="00AA6A28" w:rsidP="00E83555">
      <w:pPr>
        <w:rPr>
          <w:rFonts w:ascii="Franklin Gothic Demi" w:hAnsi="Franklin Gothic Demi"/>
        </w:rPr>
      </w:pPr>
      <w:r w:rsidRPr="00CC1931">
        <w:rPr>
          <w:rFonts w:ascii="Franklin Gothic Demi" w:hAnsi="Franklin Gothic Demi"/>
        </w:rPr>
        <w:t>Example: Whitney Beach Condo</w:t>
      </w:r>
    </w:p>
    <w:p w14:paraId="76B47407" w14:textId="1BC4BA41" w:rsidR="00AA6A28" w:rsidRDefault="001B4EF2" w:rsidP="00E835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2A0B41" wp14:editId="5045E63E">
                <wp:simplePos x="0" y="0"/>
                <wp:positionH relativeFrom="margin">
                  <wp:align>left</wp:align>
                </wp:positionH>
                <wp:positionV relativeFrom="paragraph">
                  <wp:posOffset>4735830</wp:posOffset>
                </wp:positionV>
                <wp:extent cx="2486025" cy="276225"/>
                <wp:effectExtent l="0" t="0" r="28575" b="28575"/>
                <wp:wrapNone/>
                <wp:docPr id="16389631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D0B03" w14:textId="04C4A6D2" w:rsidR="001B4EF2" w:rsidRPr="001B4EF2" w:rsidRDefault="001B4EF2">
                            <w:pPr>
                              <w:rPr>
                                <w:rFonts w:ascii="Franklin Gothic Demi" w:hAnsi="Franklin Gothic Demi"/>
                              </w:rPr>
                            </w:pPr>
                            <w:r w:rsidRPr="001B4EF2">
                              <w:rPr>
                                <w:rFonts w:ascii="Franklin Gothic Demi" w:hAnsi="Franklin Gothic Demi"/>
                              </w:rPr>
                              <w:t>26 slips ÷ 102 condos = .2549 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0B41" id="Text Box 5" o:spid="_x0000_s1034" type="#_x0000_t202" style="position:absolute;left:0;text-align:left;margin-left:0;margin-top:372.9pt;width:195.75pt;height:21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" fillcolor="white [3201]" strokeweight=".5pt">
                <v:textbox>
                  <w:txbxContent>
                    <w:p w14:paraId="7D3D0B03" w14:textId="04C4A6D2" w:rsidR="001B4EF2" w:rsidRPr="001B4EF2" w:rsidRDefault="001B4EF2">
                      <w:pPr>
                        <w:rPr>
                          <w:rFonts w:ascii="Franklin Gothic Demi" w:hAnsi="Franklin Gothic Demi"/>
                        </w:rPr>
                      </w:pPr>
                      <w:r w:rsidRPr="001B4EF2">
                        <w:rPr>
                          <w:rFonts w:ascii="Franklin Gothic Demi" w:hAnsi="Franklin Gothic Demi"/>
                        </w:rPr>
                        <w:t>26 slips ÷ 102 condos = .2549 each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A28">
        <w:rPr>
          <w:noProof/>
        </w:rPr>
        <w:drawing>
          <wp:inline distT="0" distB="0" distL="0" distR="0" wp14:anchorId="5193F127" wp14:editId="4F9BB8E7">
            <wp:extent cx="4323732" cy="5019675"/>
            <wp:effectExtent l="0" t="0" r="63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F162861-47BC-8551-222A-53655F019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F162861-47BC-8551-222A-53655F019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1290" cy="505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48392F" w14:textId="77777777" w:rsidR="00AA6A28" w:rsidRDefault="00AA6A28" w:rsidP="00E83555"/>
    <w:p w14:paraId="15FE8778" w14:textId="77777777" w:rsidR="00857B24" w:rsidRDefault="00857B24" w:rsidP="00E83555"/>
    <w:sectPr w:rsidR="00857B24" w:rsidSect="001176EE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5AD84" w14:textId="77777777" w:rsidR="006E2974" w:rsidRDefault="006E2974" w:rsidP="006E2974">
      <w:pPr>
        <w:spacing w:after="0"/>
      </w:pPr>
      <w:r>
        <w:separator/>
      </w:r>
    </w:p>
  </w:endnote>
  <w:endnote w:type="continuationSeparator" w:id="0">
    <w:p w14:paraId="54B5FBFF" w14:textId="77777777" w:rsidR="006E2974" w:rsidRDefault="006E2974" w:rsidP="006E29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53B57" w14:textId="77777777" w:rsidR="006E2974" w:rsidRDefault="006E2974" w:rsidP="006E2974">
      <w:pPr>
        <w:spacing w:after="0"/>
      </w:pPr>
      <w:r>
        <w:separator/>
      </w:r>
    </w:p>
  </w:footnote>
  <w:footnote w:type="continuationSeparator" w:id="0">
    <w:p w14:paraId="0B3A01A3" w14:textId="77777777" w:rsidR="006E2974" w:rsidRDefault="006E2974" w:rsidP="006E297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C160B"/>
    <w:multiLevelType w:val="hybridMultilevel"/>
    <w:tmpl w:val="1F6E2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80DB5"/>
    <w:multiLevelType w:val="hybridMultilevel"/>
    <w:tmpl w:val="C8F601CE"/>
    <w:lvl w:ilvl="0" w:tplc="1A42DBAA">
      <w:numFmt w:val="bullet"/>
      <w:lvlText w:val="–"/>
      <w:lvlJc w:val="left"/>
      <w:pPr>
        <w:ind w:left="720" w:hanging="360"/>
      </w:pPr>
      <w:rPr>
        <w:rFonts w:ascii="Franklin Gothic Book" w:eastAsia="Times New Roman" w:hAnsi="Franklin Gothic Book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60BAA"/>
    <w:multiLevelType w:val="hybridMultilevel"/>
    <w:tmpl w:val="6FDA95EE"/>
    <w:lvl w:ilvl="0" w:tplc="1A42DBAA">
      <w:numFmt w:val="bullet"/>
      <w:lvlText w:val="–"/>
      <w:lvlJc w:val="left"/>
      <w:pPr>
        <w:ind w:left="720" w:hanging="360"/>
      </w:pPr>
      <w:rPr>
        <w:rFonts w:ascii="Franklin Gothic Book" w:eastAsia="Times New Roman" w:hAnsi="Franklin Gothic Book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4123A2"/>
    <w:multiLevelType w:val="hybridMultilevel"/>
    <w:tmpl w:val="E7428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55"/>
    <w:rsid w:val="00084E8D"/>
    <w:rsid w:val="001176EE"/>
    <w:rsid w:val="00151295"/>
    <w:rsid w:val="001B4EF2"/>
    <w:rsid w:val="001E3A15"/>
    <w:rsid w:val="0031345D"/>
    <w:rsid w:val="003E1ABF"/>
    <w:rsid w:val="0040135D"/>
    <w:rsid w:val="004464C4"/>
    <w:rsid w:val="005508F9"/>
    <w:rsid w:val="005F513A"/>
    <w:rsid w:val="006E2974"/>
    <w:rsid w:val="007140C5"/>
    <w:rsid w:val="00742AC5"/>
    <w:rsid w:val="007F7CC3"/>
    <w:rsid w:val="0082696C"/>
    <w:rsid w:val="00855060"/>
    <w:rsid w:val="00857B24"/>
    <w:rsid w:val="009E4ECC"/>
    <w:rsid w:val="00A654A8"/>
    <w:rsid w:val="00AA6A28"/>
    <w:rsid w:val="00B444B0"/>
    <w:rsid w:val="00CC16BE"/>
    <w:rsid w:val="00CC1931"/>
    <w:rsid w:val="00D3798B"/>
    <w:rsid w:val="00D629D1"/>
    <w:rsid w:val="00E83555"/>
    <w:rsid w:val="00EA1BCF"/>
    <w:rsid w:val="00FF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8E01E"/>
  <w15:chartTrackingRefBased/>
  <w15:docId w15:val="{97476EC3-6209-46C3-BA2E-34027BBF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513A"/>
    <w:pPr>
      <w:spacing w:after="120" w:line="240" w:lineRule="auto"/>
      <w:jc w:val="both"/>
    </w:pPr>
    <w:rPr>
      <w:rFonts w:ascii="Franklin Gothic Book" w:hAnsi="Franklin Gothic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355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E297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2974"/>
    <w:rPr>
      <w:rFonts w:ascii="Franklin Gothic Book" w:hAnsi="Franklin Gothic Book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29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B057B-F6C4-406A-B0D3-39ACFD7B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Neubarth</dc:creator>
  <cp:keywords/>
  <dc:description/>
  <cp:lastModifiedBy>Charlie Mopps</cp:lastModifiedBy>
  <cp:revision>3</cp:revision>
  <dcterms:created xsi:type="dcterms:W3CDTF">2023-11-17T16:18:00Z</dcterms:created>
  <dcterms:modified xsi:type="dcterms:W3CDTF">2023-11-17T16:19:00Z</dcterms:modified>
</cp:coreProperties>
</file>