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F6" w:rsidRPr="001958F6" w:rsidRDefault="001958F6" w:rsidP="001958F6">
      <w:pPr>
        <w:pBdr>
          <w:bottom w:val="single" w:sz="6" w:space="8" w:color="CCCCCC"/>
        </w:pBdr>
        <w:spacing w:before="48" w:after="240" w:line="240" w:lineRule="auto"/>
        <w:outlineLvl w:val="2"/>
        <w:rPr>
          <w:rFonts w:eastAsia="Times New Roman"/>
          <w:b/>
          <w:bCs/>
          <w:color w:val="333333"/>
          <w:sz w:val="18"/>
          <w:szCs w:val="18"/>
        </w:rPr>
      </w:pPr>
      <w:r w:rsidRPr="001958F6">
        <w:rPr>
          <w:rFonts w:eastAsia="Times New Roman"/>
          <w:b/>
          <w:bCs/>
          <w:color w:val="333333"/>
          <w:sz w:val="18"/>
          <w:szCs w:val="18"/>
        </w:rPr>
        <w:t>SCHEDULE I: PROHIBITED PARKING</w:t>
      </w:r>
      <w:r>
        <w:rPr>
          <w:rFonts w:eastAsia="Times New Roman"/>
          <w:b/>
          <w:bCs/>
          <w:noProof/>
          <w:color w:val="333333"/>
          <w:sz w:val="18"/>
          <w:szCs w:val="18"/>
        </w:rPr>
        <w:drawing>
          <wp:inline distT="0" distB="0" distL="0" distR="0">
            <wp:extent cx="228600" cy="228600"/>
            <wp:effectExtent l="19050" t="0" r="0" b="0"/>
            <wp:docPr id="1" name="Picture 1" descr="permanent link to this piece of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nent link to this piece of content"/>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1958F6" w:rsidRPr="001958F6" w:rsidRDefault="001958F6" w:rsidP="001958F6">
      <w:pPr>
        <w:spacing w:before="48" w:after="240" w:line="312" w:lineRule="atLeast"/>
        <w:ind w:left="720" w:firstLine="720"/>
        <w:rPr>
          <w:rFonts w:eastAsia="Times New Roman"/>
          <w:color w:val="000000"/>
          <w:sz w:val="21"/>
          <w:szCs w:val="21"/>
        </w:rPr>
      </w:pPr>
      <w:r w:rsidRPr="001958F6">
        <w:rPr>
          <w:rFonts w:eastAsia="Times New Roman"/>
          <w:color w:val="000000"/>
          <w:sz w:val="21"/>
          <w:szCs w:val="21"/>
        </w:rPr>
        <w:t xml:space="preserve">No person shall stop, stand, or park a vehicle, except when necessary to avoid a conflict with other traffic or in compliance with the direction of a police officer or traffic-control device, in any of the following places: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287"/>
        <w:gridCol w:w="6621"/>
        <w:gridCol w:w="2982"/>
      </w:tblGrid>
      <w:tr w:rsidR="001958F6" w:rsidRPr="001958F6" w:rsidTr="001958F6">
        <w:tc>
          <w:tcPr>
            <w:tcW w:w="2610" w:type="dxa"/>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b/>
                <w:bCs/>
                <w:color w:val="000000"/>
                <w:sz w:val="20"/>
                <w:szCs w:val="20"/>
              </w:rPr>
              <w:t>Street</w:t>
            </w:r>
          </w:p>
        </w:tc>
        <w:tc>
          <w:tcPr>
            <w:tcW w:w="6705" w:type="dxa"/>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b/>
                <w:bCs/>
                <w:color w:val="000000"/>
                <w:sz w:val="20"/>
                <w:szCs w:val="20"/>
              </w:rPr>
              <w:t>Between</w:t>
            </w:r>
          </w:p>
        </w:tc>
        <w:tc>
          <w:tcPr>
            <w:tcW w:w="1245" w:type="dxa"/>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b/>
                <w:bCs/>
                <w:color w:val="000000"/>
                <w:sz w:val="20"/>
                <w:szCs w:val="20"/>
              </w:rPr>
              <w:t>Side</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Bay Isles Road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Except as otherwise noted herein: 55 feet to the west and 30 feet to the east of the entrance driveway at 501 Bay Isles Road (Town Hall) </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North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During the month of March, in accordance with early voting dates and on the general election date, as designated by the town commission: No parking shall be permitted on the north side of Bay Isles Road within 100 feet of the most westerly ingress/egress to the Town Hall Complex at 501 Bay Isles Road and extending east to the western boundary of the most easterly ingress/egress to the Town Hall Complex identified herein; and no parking shall be permitted on the south side of Bay Isles Road at the point beginning at the eastern boundary of the most westerly ingress/egress access to the Bank of America facility at 500 Bay Isles Road and extending east to the western boundary to the Longboat Key Equities, Limited facility at 540 Bay Isles Road, as depicted on Exhibit A of Ord. No. 2013-31. Additional restrictions may be enacted at the discretion of the town manager or his designee, to ensure public safety </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Bayside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South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Bayside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Linley and Cedar</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Bayside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Russell Street and Broadway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Binnacle Point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South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Broadway Street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sidRPr="001958F6">
              <w:rPr>
                <w:rFonts w:ascii="Trebuchet MS" w:eastAsia="Times New Roman" w:hAnsi="Trebuchet MS"/>
                <w:strike/>
                <w:color w:val="000000"/>
                <w:sz w:val="20"/>
                <w:szCs w:val="20"/>
              </w:rPr>
              <w:t xml:space="preserve">Property line west side of 7015 Bayside Drive; east 125 feet to Bayside Drive; Bayside Drive from the southeast end of Bayside Drive 47 feet west to the east side of property line of 800 Broadway Street </w:t>
            </w:r>
            <w:r>
              <w:rPr>
                <w:rFonts w:ascii="Trebuchet MS" w:eastAsia="Times New Roman" w:hAnsi="Trebuchet MS"/>
                <w:color w:val="000000"/>
                <w:sz w:val="20"/>
                <w:szCs w:val="20"/>
                <w:u w:val="single"/>
              </w:rPr>
              <w:t>Broadway Street from Palm Drive to Bayside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North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strike/>
                <w:color w:val="000000"/>
                <w:sz w:val="20"/>
                <w:szCs w:val="20"/>
              </w:rPr>
            </w:pPr>
            <w:r w:rsidRPr="001958F6">
              <w:rPr>
                <w:rFonts w:ascii="Trebuchet MS" w:eastAsia="Times New Roman" w:hAnsi="Trebuchet MS"/>
                <w:strike/>
                <w:color w:val="000000"/>
                <w:sz w:val="20"/>
                <w:szCs w:val="20"/>
              </w:rPr>
              <w:t>Broadway Street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strike/>
                <w:color w:val="000000"/>
                <w:sz w:val="20"/>
                <w:szCs w:val="20"/>
              </w:rPr>
            </w:pPr>
            <w:r w:rsidRPr="001958F6">
              <w:rPr>
                <w:rFonts w:ascii="Trebuchet MS" w:eastAsia="Times New Roman" w:hAnsi="Trebuchet MS"/>
                <w:strike/>
                <w:color w:val="000000"/>
                <w:sz w:val="20"/>
                <w:szCs w:val="20"/>
              </w:rPr>
              <w:t xml:space="preserve">Gulf of Mexico Drive and Palm Drive and Longboat Drive South, Longboat Drive South and Poinsettia Drive, </w:t>
            </w:r>
            <w:proofErr w:type="spellStart"/>
            <w:r w:rsidRPr="001958F6">
              <w:rPr>
                <w:rFonts w:ascii="Trebuchet MS" w:eastAsia="Times New Roman" w:hAnsi="Trebuchet MS"/>
                <w:strike/>
                <w:color w:val="000000"/>
                <w:sz w:val="20"/>
                <w:szCs w:val="20"/>
              </w:rPr>
              <w:t>Seabreeze</w:t>
            </w:r>
            <w:proofErr w:type="spellEnd"/>
            <w:r w:rsidRPr="001958F6">
              <w:rPr>
                <w:rFonts w:ascii="Trebuchet MS" w:eastAsia="Times New Roman" w:hAnsi="Trebuchet MS"/>
                <w:strike/>
                <w:color w:val="000000"/>
                <w:sz w:val="20"/>
                <w:szCs w:val="20"/>
              </w:rPr>
              <w:t xml:space="preserve"> Avenue and waters of Gulf of Mexico </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strike/>
                <w:color w:val="000000"/>
                <w:sz w:val="20"/>
                <w:szCs w:val="20"/>
              </w:rPr>
            </w:pPr>
            <w:r w:rsidRPr="001958F6">
              <w:rPr>
                <w:rFonts w:ascii="Trebuchet MS" w:eastAsia="Times New Roman" w:hAnsi="Trebuchet MS"/>
                <w:strike/>
                <w:color w:val="000000"/>
                <w:sz w:val="20"/>
                <w:szCs w:val="20"/>
              </w:rPr>
              <w:t>South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Firehouse Road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North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Cedar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Palm Drive, except 100 feet west of Palm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North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Coral Avenue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Firehouse Road and waters of Gulf of Mexico </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Firehouse Court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Joy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Firehouse Road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Coral Avenue and 7043 Firehouse Road Fire Station and Broadway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West</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roofErr w:type="spellStart"/>
            <w:r w:rsidRPr="001958F6">
              <w:rPr>
                <w:rFonts w:ascii="Trebuchet MS" w:eastAsia="Times New Roman" w:hAnsi="Trebuchet MS"/>
                <w:color w:val="000000"/>
                <w:sz w:val="20"/>
                <w:szCs w:val="20"/>
              </w:rPr>
              <w:t>Gulfbay</w:t>
            </w:r>
            <w:proofErr w:type="spellEnd"/>
            <w:r w:rsidRPr="001958F6">
              <w:rPr>
                <w:rFonts w:ascii="Trebuchet MS" w:eastAsia="Times New Roman" w:hAnsi="Trebuchet MS"/>
                <w:color w:val="000000"/>
                <w:sz w:val="20"/>
                <w:szCs w:val="20"/>
              </w:rPr>
              <w:t xml:space="preserve"> Road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a point 425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Along its entire length, except for lawfully nonconforming parking spaces</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lastRenderedPageBreak/>
              <w:t>Gulfside Road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Entire length, Gulf of Mexico Drive to Gulf of Mexico Drive </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Both, except northerly side of southerly leg commencing at a point 30 feet from Gulf of Mexico Drive thence extending 94 feet </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Hibiscus</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Shell Street and a point 50 feet easterly</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Southerly</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Hibiscus Way</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Entire length</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Northwest</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Joy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Firehouse Court and North Shore Road, and North Shore Road and waters of Longboat Pass </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Jungle Queen Way</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a point 525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Pr>
                <w:rFonts w:ascii="Trebuchet MS" w:eastAsia="Times New Roman" w:hAnsi="Trebuchet MS"/>
                <w:color w:val="000000"/>
                <w:sz w:val="20"/>
                <w:szCs w:val="20"/>
                <w:u w:val="single"/>
              </w:rPr>
              <w:t>Lois Street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Pr>
                <w:rFonts w:ascii="Trebuchet MS" w:eastAsia="Times New Roman" w:hAnsi="Trebuchet MS"/>
                <w:color w:val="000000"/>
                <w:sz w:val="20"/>
                <w:szCs w:val="20"/>
                <w:u w:val="single"/>
              </w:rPr>
              <w:t>Broadway Street and Russell Street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Pr>
                <w:rFonts w:ascii="Trebuchet MS" w:eastAsia="Times New Roman" w:hAnsi="Trebuchet MS"/>
                <w:color w:val="000000"/>
                <w:sz w:val="20"/>
                <w:szCs w:val="20"/>
                <w:u w:val="single"/>
              </w:rPr>
              <w:t>East</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Longboat Drive North</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Broadway Street and Russell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Longboat Drive South</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Broadway Street and Linley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Lyons Lane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Entire length</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North Shore Road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to Joy Street</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Joy Street and waters of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South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Palm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Cedar Street and Broadway Street, and Broadway Street and dead end</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Palmetto Avenue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Firehouse Road and waters of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Pr>
                <w:rFonts w:ascii="Trebuchet MS" w:eastAsia="Times New Roman" w:hAnsi="Trebuchet MS"/>
                <w:color w:val="000000"/>
                <w:sz w:val="20"/>
                <w:szCs w:val="20"/>
                <w:u w:val="single"/>
              </w:rPr>
              <w:t>Poinsetta Avenue</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Pr>
                <w:rFonts w:ascii="Trebuchet MS" w:eastAsia="Times New Roman" w:hAnsi="Trebuchet MS"/>
                <w:color w:val="000000"/>
                <w:sz w:val="20"/>
                <w:szCs w:val="20"/>
                <w:u w:val="single"/>
              </w:rPr>
              <w:t>Broadway Street and Russell Street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1958F6" w:rsidRPr="001958F6" w:rsidRDefault="001958F6" w:rsidP="001958F6">
            <w:pPr>
              <w:spacing w:after="0" w:line="240" w:lineRule="auto"/>
              <w:rPr>
                <w:rFonts w:ascii="Trebuchet MS" w:eastAsia="Times New Roman" w:hAnsi="Trebuchet MS"/>
                <w:color w:val="000000"/>
                <w:sz w:val="20"/>
                <w:szCs w:val="20"/>
                <w:u w:val="single"/>
              </w:rPr>
            </w:pPr>
            <w:r>
              <w:rPr>
                <w:rFonts w:ascii="Trebuchet MS" w:eastAsia="Times New Roman" w:hAnsi="Trebuchet MS"/>
                <w:color w:val="000000"/>
                <w:sz w:val="20"/>
                <w:szCs w:val="20"/>
                <w:u w:val="single"/>
              </w:rPr>
              <w:t>East</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St. </w:t>
            </w:r>
            <w:proofErr w:type="spellStart"/>
            <w:r w:rsidRPr="001958F6">
              <w:rPr>
                <w:rFonts w:ascii="Trebuchet MS" w:eastAsia="Times New Roman" w:hAnsi="Trebuchet MS"/>
                <w:color w:val="000000"/>
                <w:sz w:val="20"/>
                <w:szCs w:val="20"/>
              </w:rPr>
              <w:t>Judes</w:t>
            </w:r>
            <w:proofErr w:type="spellEnd"/>
            <w:r w:rsidRPr="001958F6">
              <w:rPr>
                <w:rFonts w:ascii="Trebuchet MS" w:eastAsia="Times New Roman" w:hAnsi="Trebuchet MS"/>
                <w:color w:val="000000"/>
                <w:sz w:val="20"/>
                <w:szCs w:val="20"/>
              </w:rPr>
              <w:t xml:space="preserve">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a point 400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proofErr w:type="spellStart"/>
            <w:r w:rsidRPr="001958F6">
              <w:rPr>
                <w:rFonts w:ascii="Trebuchet MS" w:eastAsia="Times New Roman" w:hAnsi="Trebuchet MS"/>
                <w:color w:val="000000"/>
                <w:sz w:val="20"/>
                <w:szCs w:val="20"/>
              </w:rPr>
              <w:t>Seabreeze</w:t>
            </w:r>
            <w:proofErr w:type="spellEnd"/>
            <w:r w:rsidRPr="001958F6">
              <w:rPr>
                <w:rFonts w:ascii="Trebuchet MS" w:eastAsia="Times New Roman" w:hAnsi="Trebuchet MS"/>
                <w:color w:val="000000"/>
                <w:sz w:val="20"/>
                <w:szCs w:val="20"/>
              </w:rPr>
              <w:t xml:space="preserve"> Avenue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Broadway Street and waters of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Shell</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 xml:space="preserve">Hibiscus and a point 50 feet southerly </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Westerly</w:t>
            </w:r>
          </w:p>
        </w:tc>
      </w:tr>
      <w:tr w:rsidR="001958F6" w:rsidRPr="001958F6" w:rsidTr="001958F6">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D21624" w:rsidP="001958F6">
            <w:pPr>
              <w:spacing w:after="0" w:line="240" w:lineRule="auto"/>
              <w:rPr>
                <w:rFonts w:ascii="Trebuchet MS" w:eastAsia="Times New Roman" w:hAnsi="Trebuchet MS"/>
                <w:color w:val="000000"/>
                <w:sz w:val="20"/>
                <w:szCs w:val="20"/>
              </w:rPr>
            </w:pPr>
            <w:proofErr w:type="spellStart"/>
            <w:r>
              <w:rPr>
                <w:rFonts w:ascii="Trebuchet MS" w:eastAsia="Times New Roman" w:hAnsi="Trebuchet MS"/>
                <w:color w:val="000000"/>
                <w:sz w:val="20"/>
                <w:szCs w:val="20"/>
              </w:rPr>
              <w:t>T</w:t>
            </w:r>
            <w:r w:rsidR="001958F6" w:rsidRPr="001958F6">
              <w:rPr>
                <w:rFonts w:ascii="Trebuchet MS" w:eastAsia="Times New Roman" w:hAnsi="Trebuchet MS"/>
                <w:color w:val="000000"/>
                <w:sz w:val="20"/>
                <w:szCs w:val="20"/>
              </w:rPr>
              <w:t>arawitt</w:t>
            </w:r>
            <w:proofErr w:type="spellEnd"/>
            <w:r w:rsidR="001958F6" w:rsidRPr="001958F6">
              <w:rPr>
                <w:rFonts w:ascii="Trebuchet MS" w:eastAsia="Times New Roman" w:hAnsi="Trebuchet MS"/>
                <w:color w:val="000000"/>
                <w:sz w:val="20"/>
                <w:szCs w:val="20"/>
              </w:rPr>
              <w:t xml:space="preserve">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Gulf of Mexico Drive and a point 400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1958F6" w:rsidRPr="001958F6" w:rsidRDefault="001958F6" w:rsidP="001958F6">
            <w:pPr>
              <w:spacing w:after="0" w:line="240" w:lineRule="auto"/>
              <w:rPr>
                <w:rFonts w:ascii="Trebuchet MS" w:eastAsia="Times New Roman" w:hAnsi="Trebuchet MS"/>
                <w:color w:val="000000"/>
                <w:sz w:val="20"/>
                <w:szCs w:val="20"/>
              </w:rPr>
            </w:pPr>
            <w:r w:rsidRPr="001958F6">
              <w:rPr>
                <w:rFonts w:ascii="Trebuchet MS" w:eastAsia="Times New Roman" w:hAnsi="Trebuchet MS"/>
                <w:color w:val="000000"/>
                <w:sz w:val="20"/>
                <w:szCs w:val="20"/>
              </w:rPr>
              <w:t>Both</w:t>
            </w:r>
          </w:p>
        </w:tc>
      </w:tr>
    </w:tbl>
    <w:p w:rsidR="00D21624" w:rsidRDefault="00D21624">
      <w:pPr>
        <w:sectPr w:rsidR="00D21624" w:rsidSect="00D21624">
          <w:footerReference w:type="default" r:id="rId8"/>
          <w:pgSz w:w="12240" w:h="15840"/>
          <w:pgMar w:top="720" w:right="720" w:bottom="720" w:left="720" w:header="720" w:footer="720" w:gutter="0"/>
          <w:cols w:space="720"/>
          <w:docGrid w:linePitch="360"/>
        </w:sectPr>
      </w:pPr>
    </w:p>
    <w:p w:rsidR="00D21624" w:rsidRPr="00D21624" w:rsidRDefault="00D21624" w:rsidP="00D21624">
      <w:pPr>
        <w:pBdr>
          <w:bottom w:val="single" w:sz="6" w:space="8" w:color="CCCCCC"/>
        </w:pBdr>
        <w:spacing w:before="48" w:after="240" w:line="240" w:lineRule="auto"/>
        <w:outlineLvl w:val="2"/>
        <w:rPr>
          <w:rFonts w:eastAsia="Times New Roman"/>
          <w:b/>
          <w:bCs/>
          <w:color w:val="333333"/>
          <w:sz w:val="18"/>
          <w:szCs w:val="18"/>
        </w:rPr>
      </w:pPr>
      <w:r w:rsidRPr="00D21624">
        <w:rPr>
          <w:rFonts w:eastAsia="Times New Roman"/>
          <w:b/>
          <w:bCs/>
          <w:color w:val="333333"/>
          <w:sz w:val="18"/>
          <w:szCs w:val="18"/>
        </w:rPr>
        <w:lastRenderedPageBreak/>
        <w:t>SCHEDULE II: RESTRICTED PARKING</w:t>
      </w:r>
      <w:r>
        <w:rPr>
          <w:rFonts w:eastAsia="Times New Roman"/>
          <w:b/>
          <w:bCs/>
          <w:noProof/>
          <w:color w:val="333333"/>
          <w:sz w:val="18"/>
          <w:szCs w:val="18"/>
        </w:rPr>
        <w:drawing>
          <wp:inline distT="0" distB="0" distL="0" distR="0">
            <wp:extent cx="228600" cy="228600"/>
            <wp:effectExtent l="19050" t="0" r="0" b="0"/>
            <wp:docPr id="3" name="Picture 3" descr="permanent link to this piece of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nent link to this piece of content"/>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D21624" w:rsidRPr="00D21624" w:rsidRDefault="00D21624" w:rsidP="00D21624">
      <w:pPr>
        <w:pStyle w:val="ListParagraph"/>
        <w:numPr>
          <w:ilvl w:val="0"/>
          <w:numId w:val="1"/>
        </w:numPr>
        <w:spacing w:after="0" w:line="312" w:lineRule="atLeast"/>
        <w:rPr>
          <w:rFonts w:eastAsia="Times New Roman"/>
          <w:color w:val="000000"/>
          <w:sz w:val="21"/>
          <w:szCs w:val="21"/>
        </w:rPr>
      </w:pPr>
    </w:p>
    <w:p w:rsidR="00D21624" w:rsidRPr="00D21624" w:rsidRDefault="00D21624" w:rsidP="00D21624">
      <w:pPr>
        <w:spacing w:before="48" w:after="0" w:line="312" w:lineRule="atLeast"/>
        <w:ind w:left="1440"/>
        <w:rPr>
          <w:rFonts w:eastAsia="Times New Roman"/>
          <w:color w:val="000000"/>
          <w:sz w:val="21"/>
          <w:szCs w:val="21"/>
        </w:rPr>
      </w:pPr>
      <w:r w:rsidRPr="00D21624">
        <w:rPr>
          <w:rFonts w:eastAsia="Times New Roman"/>
          <w:color w:val="000000"/>
          <w:sz w:val="21"/>
          <w:szCs w:val="21"/>
        </w:rPr>
        <w:t xml:space="preserve">Parking a motor vehicle in excess of 15 minutes on the following streets or portions thereof is prohibited: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625"/>
        <w:gridCol w:w="5515"/>
        <w:gridCol w:w="1750"/>
      </w:tblGrid>
      <w:tr w:rsidR="00D21624" w:rsidRPr="00D21624" w:rsidTr="00D21624">
        <w:tc>
          <w:tcPr>
            <w:tcW w:w="351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Street</w:t>
            </w:r>
          </w:p>
        </w:tc>
        <w:tc>
          <w:tcPr>
            <w:tcW w:w="534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Portion</w:t>
            </w:r>
          </w:p>
        </w:tc>
        <w:tc>
          <w:tcPr>
            <w:tcW w:w="1695"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Side</w:t>
            </w: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Cedar Street</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100 feet west of Palm Drive</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North</w:t>
            </w:r>
          </w:p>
        </w:tc>
      </w:tr>
    </w:tbl>
    <w:p w:rsidR="00D21624" w:rsidRPr="00D21624" w:rsidRDefault="00D21624" w:rsidP="00D21624">
      <w:pPr>
        <w:spacing w:after="0" w:line="312" w:lineRule="atLeast"/>
        <w:ind w:left="720"/>
        <w:rPr>
          <w:rFonts w:eastAsia="Times New Roman"/>
          <w:color w:val="000000"/>
          <w:sz w:val="21"/>
          <w:szCs w:val="21"/>
        </w:rPr>
      </w:pPr>
      <w:r w:rsidRPr="00D21624">
        <w:rPr>
          <w:rFonts w:eastAsia="Times New Roman"/>
          <w:color w:val="000000"/>
          <w:sz w:val="21"/>
          <w:szCs w:val="21"/>
        </w:rPr>
        <w:t>(B)</w:t>
      </w:r>
    </w:p>
    <w:p w:rsidR="00D21624" w:rsidRPr="00D21624" w:rsidRDefault="00D21624" w:rsidP="00D21624">
      <w:pPr>
        <w:spacing w:before="48" w:after="0" w:line="312" w:lineRule="atLeast"/>
        <w:ind w:left="1440"/>
        <w:rPr>
          <w:rFonts w:eastAsia="Times New Roman"/>
          <w:color w:val="000000"/>
          <w:sz w:val="21"/>
          <w:szCs w:val="21"/>
        </w:rPr>
      </w:pPr>
      <w:r w:rsidRPr="00D21624">
        <w:rPr>
          <w:rFonts w:eastAsia="Times New Roman"/>
          <w:color w:val="000000"/>
          <w:sz w:val="21"/>
          <w:szCs w:val="21"/>
        </w:rPr>
        <w:t xml:space="preserve">No person shall park a vehicle on any of the following streets or portions thereof when marked to prohibit parking between the hours of 8:00 p.m. and 5:00 a.m., October 30 to April 30, and between 9:00 p.m. and 5:00 a.m., April 30 to October 30.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625"/>
        <w:gridCol w:w="5515"/>
        <w:gridCol w:w="1750"/>
      </w:tblGrid>
      <w:tr w:rsidR="00D21624" w:rsidRPr="00D21624" w:rsidTr="00D21624">
        <w:tc>
          <w:tcPr>
            <w:tcW w:w="351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Street</w:t>
            </w:r>
          </w:p>
        </w:tc>
        <w:tc>
          <w:tcPr>
            <w:tcW w:w="534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Portion</w:t>
            </w:r>
          </w:p>
        </w:tc>
        <w:tc>
          <w:tcPr>
            <w:tcW w:w="1695"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Side</w:t>
            </w: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Coral Avenue</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Firehouse Court</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Firehouse Road</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Joy Street</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North Shore Road</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Palmetto Avenue</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roofErr w:type="spellStart"/>
            <w:r w:rsidRPr="00D21624">
              <w:rPr>
                <w:rFonts w:ascii="Trebuchet MS" w:eastAsia="Times New Roman" w:hAnsi="Trebuchet MS"/>
                <w:color w:val="000000"/>
                <w:sz w:val="20"/>
                <w:szCs w:val="20"/>
              </w:rPr>
              <w:t>Seabreeze</w:t>
            </w:r>
            <w:proofErr w:type="spellEnd"/>
            <w:r w:rsidRPr="00D21624">
              <w:rPr>
                <w:rFonts w:ascii="Trebuchet MS" w:eastAsia="Times New Roman" w:hAnsi="Trebuchet MS"/>
                <w:color w:val="000000"/>
                <w:sz w:val="20"/>
                <w:szCs w:val="20"/>
              </w:rPr>
              <w:t xml:space="preserve"> Avenue</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bl>
    <w:p w:rsidR="00D21624" w:rsidRPr="00D21624" w:rsidRDefault="00D21624" w:rsidP="00D21624">
      <w:pPr>
        <w:spacing w:after="0" w:line="312" w:lineRule="atLeast"/>
        <w:ind w:left="720"/>
        <w:rPr>
          <w:rFonts w:eastAsia="Times New Roman"/>
          <w:color w:val="000000"/>
          <w:sz w:val="21"/>
          <w:szCs w:val="21"/>
        </w:rPr>
      </w:pPr>
      <w:r w:rsidRPr="00D21624">
        <w:rPr>
          <w:rFonts w:eastAsia="Times New Roman"/>
          <w:color w:val="000000"/>
          <w:sz w:val="21"/>
          <w:szCs w:val="21"/>
        </w:rPr>
        <w:t>(C)</w:t>
      </w:r>
    </w:p>
    <w:p w:rsidR="00D21624" w:rsidRPr="00D21624" w:rsidRDefault="00D21624" w:rsidP="00D21624">
      <w:pPr>
        <w:spacing w:before="48" w:after="0" w:line="312" w:lineRule="atLeast"/>
        <w:ind w:left="1440"/>
        <w:rPr>
          <w:rFonts w:eastAsia="Times New Roman"/>
          <w:color w:val="000000"/>
          <w:sz w:val="21"/>
          <w:szCs w:val="21"/>
        </w:rPr>
      </w:pPr>
      <w:r w:rsidRPr="00D21624">
        <w:rPr>
          <w:rFonts w:eastAsia="Times New Roman"/>
          <w:color w:val="000000"/>
          <w:sz w:val="21"/>
          <w:szCs w:val="21"/>
        </w:rPr>
        <w:t xml:space="preserve">No person shall park a vehicle on any of the following streets or portions thereof when marked to prohibit parking between the hours of 12:00 midnight and 8:00 a.m.: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625"/>
        <w:gridCol w:w="5515"/>
        <w:gridCol w:w="1750"/>
      </w:tblGrid>
      <w:tr w:rsidR="00D21624" w:rsidRPr="00D21624" w:rsidTr="00D21624">
        <w:tc>
          <w:tcPr>
            <w:tcW w:w="351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Street</w:t>
            </w:r>
          </w:p>
        </w:tc>
        <w:tc>
          <w:tcPr>
            <w:tcW w:w="534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Portion</w:t>
            </w:r>
          </w:p>
        </w:tc>
        <w:tc>
          <w:tcPr>
            <w:tcW w:w="1695"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Side</w:t>
            </w: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 xml:space="preserve">North St. </w:t>
            </w:r>
            <w:proofErr w:type="spellStart"/>
            <w:r w:rsidRPr="00D21624">
              <w:rPr>
                <w:rFonts w:ascii="Trebuchet MS" w:eastAsia="Times New Roman" w:hAnsi="Trebuchet MS"/>
                <w:color w:val="000000"/>
                <w:sz w:val="20"/>
                <w:szCs w:val="20"/>
              </w:rPr>
              <w:t>Judes</w:t>
            </w:r>
            <w:proofErr w:type="spellEnd"/>
            <w:r w:rsidRPr="00D21624">
              <w:rPr>
                <w:rFonts w:ascii="Trebuchet MS" w:eastAsia="Times New Roman" w:hAnsi="Trebuchet MS"/>
                <w:color w:val="000000"/>
                <w:sz w:val="20"/>
                <w:szCs w:val="20"/>
              </w:rPr>
              <w:t xml:space="preserve"> Drive</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p>
        </w:tc>
      </w:tr>
    </w:tbl>
    <w:p w:rsidR="00D21624" w:rsidRPr="00D21624" w:rsidRDefault="00D21624" w:rsidP="00D21624">
      <w:pPr>
        <w:spacing w:after="0" w:line="312" w:lineRule="atLeast"/>
        <w:ind w:left="720"/>
        <w:rPr>
          <w:rFonts w:eastAsia="Times New Roman"/>
          <w:color w:val="000000"/>
          <w:sz w:val="21"/>
          <w:szCs w:val="21"/>
        </w:rPr>
      </w:pPr>
      <w:r w:rsidRPr="00D21624">
        <w:rPr>
          <w:rFonts w:eastAsia="Times New Roman"/>
          <w:color w:val="000000"/>
          <w:sz w:val="21"/>
          <w:szCs w:val="21"/>
        </w:rPr>
        <w:t>(D)</w:t>
      </w:r>
    </w:p>
    <w:p w:rsidR="00D21624" w:rsidRPr="00D21624" w:rsidRDefault="00D21624" w:rsidP="00D21624">
      <w:pPr>
        <w:spacing w:before="48" w:after="0" w:line="312" w:lineRule="atLeast"/>
        <w:ind w:left="1440"/>
        <w:rPr>
          <w:rFonts w:eastAsia="Times New Roman"/>
          <w:color w:val="000000"/>
          <w:sz w:val="21"/>
          <w:szCs w:val="21"/>
        </w:rPr>
      </w:pPr>
      <w:r w:rsidRPr="00D21624">
        <w:rPr>
          <w:rFonts w:eastAsia="Times New Roman"/>
          <w:color w:val="000000"/>
          <w:sz w:val="21"/>
          <w:szCs w:val="21"/>
        </w:rPr>
        <w:t xml:space="preserve">No person shall park a vehicle in the designated parking areas for the Quick Point Nature Preserve or Overlook Park between the hours of 11:00 p.m. and 5:00 a.m. </w:t>
      </w:r>
    </w:p>
    <w:p w:rsidR="00D21624" w:rsidRPr="00D21624" w:rsidRDefault="00D21624" w:rsidP="00D21624">
      <w:pPr>
        <w:spacing w:after="0" w:line="312" w:lineRule="atLeast"/>
        <w:ind w:left="720"/>
        <w:rPr>
          <w:rFonts w:eastAsia="Times New Roman"/>
          <w:color w:val="000000"/>
          <w:sz w:val="21"/>
          <w:szCs w:val="21"/>
        </w:rPr>
      </w:pPr>
      <w:r w:rsidRPr="00D21624">
        <w:rPr>
          <w:rFonts w:eastAsia="Times New Roman"/>
          <w:color w:val="000000"/>
          <w:sz w:val="21"/>
          <w:szCs w:val="21"/>
        </w:rPr>
        <w:t>(E)</w:t>
      </w:r>
    </w:p>
    <w:p w:rsidR="00D21624" w:rsidRPr="00D21624" w:rsidRDefault="00D21624" w:rsidP="00D21624">
      <w:pPr>
        <w:spacing w:before="48" w:after="0" w:line="312" w:lineRule="atLeast"/>
        <w:ind w:left="1440"/>
        <w:rPr>
          <w:rFonts w:eastAsia="Times New Roman"/>
          <w:color w:val="000000"/>
          <w:sz w:val="21"/>
          <w:szCs w:val="21"/>
        </w:rPr>
      </w:pPr>
      <w:r w:rsidRPr="00D21624">
        <w:rPr>
          <w:rFonts w:eastAsia="Times New Roman"/>
          <w:color w:val="000000"/>
          <w:sz w:val="21"/>
          <w:szCs w:val="21"/>
        </w:rPr>
        <w:t xml:space="preserve">No person shall park a vehicle on any of the following streets or portions thereof when marked to prohibit parking between the hours of 8:00 a.m. and 5:00 p.m., Monday through Friday: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004"/>
        <w:gridCol w:w="7824"/>
        <w:gridCol w:w="1062"/>
      </w:tblGrid>
      <w:tr w:rsidR="00D21624" w:rsidRPr="00D21624" w:rsidTr="00D21624">
        <w:tc>
          <w:tcPr>
            <w:tcW w:w="351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Street</w:t>
            </w:r>
          </w:p>
        </w:tc>
        <w:tc>
          <w:tcPr>
            <w:tcW w:w="5340"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Portion</w:t>
            </w:r>
          </w:p>
        </w:tc>
        <w:tc>
          <w:tcPr>
            <w:tcW w:w="1695" w:type="dxa"/>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b/>
                <w:bCs/>
                <w:color w:val="000000"/>
                <w:sz w:val="20"/>
                <w:szCs w:val="20"/>
              </w:rPr>
              <w:t>Side</w:t>
            </w:r>
          </w:p>
        </w:tc>
      </w:tr>
      <w:tr w:rsidR="00D21624" w:rsidRPr="00D21624" w:rsidTr="00D21624">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Bay Isles Road</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 xml:space="preserve">From a point beginning at the northernmost boundary of the United States Post Office, extending southward to the intersection of Bay Isles Road and Bay Isles Parkway </w:t>
            </w:r>
          </w:p>
        </w:tc>
        <w:tc>
          <w:tcPr>
            <w:tcW w:w="0" w:type="auto"/>
            <w:tcBorders>
              <w:top w:val="single" w:sz="6" w:space="0" w:color="000000"/>
              <w:left w:val="single" w:sz="6" w:space="0" w:color="000000"/>
              <w:bottom w:val="single" w:sz="6" w:space="0" w:color="000000"/>
              <w:right w:val="single" w:sz="6" w:space="0" w:color="000000"/>
            </w:tcBorders>
            <w:hideMark/>
          </w:tcPr>
          <w:p w:rsidR="00D21624" w:rsidRPr="00D21624" w:rsidRDefault="00D21624" w:rsidP="00D21624">
            <w:pPr>
              <w:spacing w:after="0" w:line="240" w:lineRule="auto"/>
              <w:rPr>
                <w:rFonts w:ascii="Trebuchet MS" w:eastAsia="Times New Roman" w:hAnsi="Trebuchet MS"/>
                <w:color w:val="000000"/>
                <w:sz w:val="20"/>
                <w:szCs w:val="20"/>
              </w:rPr>
            </w:pPr>
            <w:r w:rsidRPr="00D21624">
              <w:rPr>
                <w:rFonts w:ascii="Trebuchet MS" w:eastAsia="Times New Roman" w:hAnsi="Trebuchet MS"/>
                <w:color w:val="000000"/>
                <w:sz w:val="20"/>
                <w:szCs w:val="20"/>
              </w:rPr>
              <w:t>Both</w:t>
            </w:r>
          </w:p>
        </w:tc>
      </w:tr>
    </w:tbl>
    <w:p w:rsidR="00D21624" w:rsidRPr="00D21624" w:rsidRDefault="00D21624" w:rsidP="00D21624">
      <w:pPr>
        <w:spacing w:after="0" w:line="312" w:lineRule="atLeast"/>
        <w:ind w:left="720"/>
        <w:rPr>
          <w:rFonts w:eastAsia="Times New Roman"/>
          <w:color w:val="000000"/>
          <w:sz w:val="21"/>
          <w:szCs w:val="21"/>
          <w:highlight w:val="yellow"/>
        </w:rPr>
      </w:pPr>
      <w:r w:rsidRPr="00D21624">
        <w:rPr>
          <w:rFonts w:eastAsia="Times New Roman"/>
          <w:color w:val="000000"/>
          <w:sz w:val="21"/>
          <w:szCs w:val="21"/>
          <w:highlight w:val="yellow"/>
        </w:rPr>
        <w:t>(F)</w:t>
      </w:r>
    </w:p>
    <w:p w:rsidR="00D21624" w:rsidRPr="00D21624" w:rsidRDefault="00D21624" w:rsidP="00D21624">
      <w:pPr>
        <w:spacing w:before="48" w:after="0" w:line="312" w:lineRule="atLeast"/>
        <w:ind w:left="1440"/>
        <w:rPr>
          <w:rFonts w:eastAsia="Times New Roman"/>
          <w:color w:val="000000"/>
          <w:sz w:val="21"/>
          <w:szCs w:val="21"/>
          <w:highlight w:val="yellow"/>
          <w:u w:val="single"/>
        </w:rPr>
      </w:pPr>
      <w:r w:rsidRPr="00D21624">
        <w:rPr>
          <w:rFonts w:eastAsia="Times New Roman"/>
          <w:color w:val="000000"/>
          <w:sz w:val="21"/>
          <w:szCs w:val="21"/>
          <w:highlight w:val="yellow"/>
        </w:rPr>
        <w:t xml:space="preserve">No person shall park a vehicle on </w:t>
      </w:r>
      <w:proofErr w:type="spellStart"/>
      <w:r>
        <w:rPr>
          <w:rFonts w:eastAsia="Times New Roman"/>
          <w:color w:val="000000"/>
          <w:sz w:val="21"/>
          <w:szCs w:val="21"/>
          <w:highlight w:val="yellow"/>
          <w:u w:val="single"/>
        </w:rPr>
        <w:t>on</w:t>
      </w:r>
      <w:proofErr w:type="spellEnd"/>
      <w:r>
        <w:rPr>
          <w:rFonts w:eastAsia="Times New Roman"/>
          <w:color w:val="000000"/>
          <w:sz w:val="21"/>
          <w:szCs w:val="21"/>
          <w:highlight w:val="yellow"/>
          <w:u w:val="single"/>
        </w:rPr>
        <w:t xml:space="preserve"> the south side of </w:t>
      </w:r>
      <w:r w:rsidRPr="00D21624">
        <w:rPr>
          <w:rFonts w:eastAsia="Times New Roman"/>
          <w:color w:val="000000"/>
          <w:sz w:val="21"/>
          <w:szCs w:val="21"/>
          <w:highlight w:val="yellow"/>
        </w:rPr>
        <w:t xml:space="preserve">Broadway Street </w:t>
      </w:r>
      <w:r>
        <w:rPr>
          <w:rFonts w:eastAsia="Times New Roman"/>
          <w:color w:val="000000"/>
          <w:sz w:val="21"/>
          <w:szCs w:val="21"/>
          <w:highlight w:val="yellow"/>
          <w:u w:val="single"/>
        </w:rPr>
        <w:t xml:space="preserve">from Palm Drive to Bayside Drive </w:t>
      </w:r>
      <w:r w:rsidRPr="00D21624">
        <w:rPr>
          <w:rFonts w:eastAsia="Times New Roman"/>
          <w:color w:val="000000"/>
          <w:sz w:val="21"/>
          <w:szCs w:val="21"/>
          <w:highlight w:val="yellow"/>
        </w:rPr>
        <w:t>or on the north side of the Linley Street boat ramp between the ho</w:t>
      </w:r>
      <w:r>
        <w:rPr>
          <w:rFonts w:eastAsia="Times New Roman"/>
          <w:color w:val="000000"/>
          <w:sz w:val="21"/>
          <w:szCs w:val="21"/>
          <w:highlight w:val="yellow"/>
        </w:rPr>
        <w:t>urs of 11:00 p.m. and 5:00 a.m.</w:t>
      </w:r>
    </w:p>
    <w:p w:rsidR="00D21624" w:rsidRPr="00D21624" w:rsidRDefault="00D21624" w:rsidP="00D21624">
      <w:pPr>
        <w:spacing w:after="0" w:line="312" w:lineRule="atLeast"/>
        <w:ind w:left="720"/>
        <w:rPr>
          <w:rFonts w:eastAsia="Times New Roman"/>
          <w:color w:val="000000"/>
          <w:sz w:val="21"/>
          <w:szCs w:val="21"/>
        </w:rPr>
      </w:pPr>
      <w:r w:rsidRPr="00D21624">
        <w:rPr>
          <w:rFonts w:eastAsia="Times New Roman"/>
          <w:color w:val="000000"/>
          <w:sz w:val="21"/>
          <w:szCs w:val="21"/>
        </w:rPr>
        <w:t>(G)</w:t>
      </w:r>
    </w:p>
    <w:p w:rsidR="00D21624" w:rsidRPr="00D21624" w:rsidRDefault="00D21624" w:rsidP="00D21624">
      <w:pPr>
        <w:spacing w:before="48" w:after="0" w:line="312" w:lineRule="atLeast"/>
        <w:ind w:left="1440"/>
        <w:rPr>
          <w:rFonts w:eastAsia="Times New Roman"/>
          <w:color w:val="000000"/>
          <w:sz w:val="21"/>
          <w:szCs w:val="21"/>
        </w:rPr>
      </w:pPr>
      <w:r w:rsidRPr="00D21624">
        <w:rPr>
          <w:rFonts w:eastAsia="Times New Roman"/>
          <w:color w:val="000000"/>
          <w:sz w:val="21"/>
          <w:szCs w:val="21"/>
        </w:rPr>
        <w:t>During the month of March, no person shall park a vehicle overnight in the restricted parking zones on the north or south side of Bay Isles Road as described in</w:t>
      </w:r>
      <w:hyperlink r:id="rId9" w:anchor="TIT7TRCO_CH74PASC" w:history="1">
        <w:r w:rsidRPr="00D21624">
          <w:rPr>
            <w:rFonts w:eastAsia="Times New Roman"/>
            <w:color w:val="822223"/>
            <w:sz w:val="21"/>
            <w:szCs w:val="21"/>
            <w:u w:val="single"/>
          </w:rPr>
          <w:t xml:space="preserve"> chapter 74</w:t>
        </w:r>
      </w:hyperlink>
      <w:r w:rsidRPr="00D21624">
        <w:rPr>
          <w:rFonts w:eastAsia="Times New Roman"/>
          <w:color w:val="000000"/>
          <w:sz w:val="21"/>
          <w:szCs w:val="21"/>
        </w:rPr>
        <w:t>, Schedule I.</w:t>
      </w:r>
    </w:p>
    <w:p w:rsidR="00EC7FF1" w:rsidRDefault="00EC7FF1"/>
    <w:sectPr w:rsidR="00EC7FF1" w:rsidSect="00D2162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754" w:rsidRDefault="00560754" w:rsidP="00D21624">
      <w:pPr>
        <w:spacing w:after="0" w:line="240" w:lineRule="auto"/>
      </w:pPr>
      <w:r>
        <w:separator/>
      </w:r>
    </w:p>
  </w:endnote>
  <w:endnote w:type="continuationSeparator" w:id="0">
    <w:p w:rsidR="00560754" w:rsidRDefault="00560754" w:rsidP="00D21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24" w:rsidRPr="00D21624" w:rsidRDefault="00D21624" w:rsidP="00D21624">
    <w:pPr>
      <w:pStyle w:val="Footer"/>
      <w:tabs>
        <w:tab w:val="clear" w:pos="4680"/>
        <w:tab w:val="clear" w:pos="9360"/>
        <w:tab w:val="right" w:pos="10710"/>
      </w:tabs>
      <w:rPr>
        <w:i/>
      </w:rPr>
    </w:pPr>
    <w:r>
      <w:rPr>
        <w:i/>
      </w:rPr>
      <w:t>Chapter 74, Parking Schedules</w:t>
    </w:r>
    <w:r>
      <w:rPr>
        <w:i/>
      </w:rPr>
      <w:tab/>
    </w:r>
    <w:r>
      <w:rPr>
        <w:i/>
      </w:rPr>
      <w:tab/>
    </w:r>
    <w:r w:rsidR="00214376" w:rsidRPr="00D21624">
      <w:rPr>
        <w:i/>
      </w:rPr>
      <w:fldChar w:fldCharType="begin"/>
    </w:r>
    <w:r w:rsidRPr="00D21624">
      <w:rPr>
        <w:i/>
      </w:rPr>
      <w:instrText xml:space="preserve"> PAGE   \* MERGEFORMAT </w:instrText>
    </w:r>
    <w:r w:rsidR="00214376" w:rsidRPr="00D21624">
      <w:rPr>
        <w:i/>
      </w:rPr>
      <w:fldChar w:fldCharType="separate"/>
    </w:r>
    <w:r w:rsidR="00591D59">
      <w:rPr>
        <w:i/>
        <w:noProof/>
      </w:rPr>
      <w:t>1</w:t>
    </w:r>
    <w:r w:rsidR="00214376" w:rsidRPr="00D21624">
      <w:rPr>
        <w: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754" w:rsidRDefault="00560754" w:rsidP="00D21624">
      <w:pPr>
        <w:spacing w:after="0" w:line="240" w:lineRule="auto"/>
      </w:pPr>
      <w:r>
        <w:separator/>
      </w:r>
    </w:p>
  </w:footnote>
  <w:footnote w:type="continuationSeparator" w:id="0">
    <w:p w:rsidR="00560754" w:rsidRDefault="00560754" w:rsidP="00D216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35D0"/>
    <w:multiLevelType w:val="hybridMultilevel"/>
    <w:tmpl w:val="D4CAD4A4"/>
    <w:lvl w:ilvl="0" w:tplc="C43E1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958F6"/>
    <w:rsid w:val="000F5B7E"/>
    <w:rsid w:val="001958F6"/>
    <w:rsid w:val="00214376"/>
    <w:rsid w:val="00560754"/>
    <w:rsid w:val="00591D59"/>
    <w:rsid w:val="00A372B7"/>
    <w:rsid w:val="00D21624"/>
    <w:rsid w:val="00EC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F1"/>
  </w:style>
  <w:style w:type="paragraph" w:styleId="Heading3">
    <w:name w:val="heading 3"/>
    <w:basedOn w:val="Normal"/>
    <w:link w:val="Heading3Char"/>
    <w:uiPriority w:val="9"/>
    <w:qFormat/>
    <w:rsid w:val="001958F6"/>
    <w:pPr>
      <w:pBdr>
        <w:bottom w:val="single" w:sz="6" w:space="8" w:color="CCCCCC"/>
      </w:pBdr>
      <w:spacing w:before="48" w:after="240" w:line="240" w:lineRule="auto"/>
      <w:outlineLvl w:val="2"/>
    </w:pPr>
    <w:rPr>
      <w:rFonts w:eastAsia="Times New Roman"/>
      <w:b/>
      <w:bCs/>
      <w:color w:val="3333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8F6"/>
    <w:rPr>
      <w:rFonts w:eastAsia="Times New Roman"/>
      <w:b/>
      <w:bCs/>
      <w:color w:val="333333"/>
      <w:sz w:val="18"/>
      <w:szCs w:val="18"/>
    </w:rPr>
  </w:style>
  <w:style w:type="paragraph" w:customStyle="1" w:styleId="p0">
    <w:name w:val="p0"/>
    <w:basedOn w:val="Normal"/>
    <w:rsid w:val="001958F6"/>
    <w:pPr>
      <w:spacing w:before="48" w:after="240" w:line="312" w:lineRule="atLeast"/>
      <w:ind w:left="720" w:firstLine="720"/>
    </w:pPr>
    <w:rPr>
      <w:rFonts w:eastAsia="Times New Roman"/>
      <w:color w:val="000000"/>
      <w:sz w:val="21"/>
      <w:szCs w:val="21"/>
    </w:rPr>
  </w:style>
  <w:style w:type="paragraph" w:styleId="BalloonText">
    <w:name w:val="Balloon Text"/>
    <w:basedOn w:val="Normal"/>
    <w:link w:val="BalloonTextChar"/>
    <w:uiPriority w:val="99"/>
    <w:semiHidden/>
    <w:unhideWhenUsed/>
    <w:rsid w:val="00195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F6"/>
    <w:rPr>
      <w:rFonts w:ascii="Tahoma" w:hAnsi="Tahoma" w:cs="Tahoma"/>
      <w:sz w:val="16"/>
      <w:szCs w:val="16"/>
    </w:rPr>
  </w:style>
  <w:style w:type="character" w:styleId="Hyperlink">
    <w:name w:val="Hyperlink"/>
    <w:basedOn w:val="DefaultParagraphFont"/>
    <w:uiPriority w:val="99"/>
    <w:semiHidden/>
    <w:unhideWhenUsed/>
    <w:rsid w:val="00D21624"/>
    <w:rPr>
      <w:color w:val="822223"/>
      <w:u w:val="single"/>
    </w:rPr>
  </w:style>
  <w:style w:type="paragraph" w:customStyle="1" w:styleId="incr0">
    <w:name w:val="incr0"/>
    <w:basedOn w:val="Normal"/>
    <w:rsid w:val="00D21624"/>
    <w:pPr>
      <w:spacing w:after="0" w:line="312" w:lineRule="atLeast"/>
      <w:ind w:left="720"/>
    </w:pPr>
    <w:rPr>
      <w:rFonts w:eastAsia="Times New Roman"/>
      <w:color w:val="000000"/>
      <w:sz w:val="21"/>
      <w:szCs w:val="21"/>
    </w:rPr>
  </w:style>
  <w:style w:type="paragraph" w:customStyle="1" w:styleId="content1">
    <w:name w:val="content1"/>
    <w:basedOn w:val="Normal"/>
    <w:rsid w:val="00D21624"/>
    <w:pPr>
      <w:spacing w:before="48" w:after="0" w:line="312" w:lineRule="atLeast"/>
      <w:ind w:left="1440"/>
    </w:pPr>
    <w:rPr>
      <w:rFonts w:eastAsia="Times New Roman"/>
      <w:color w:val="000000"/>
      <w:sz w:val="21"/>
      <w:szCs w:val="21"/>
    </w:rPr>
  </w:style>
  <w:style w:type="paragraph" w:styleId="ListParagraph">
    <w:name w:val="List Paragraph"/>
    <w:basedOn w:val="Normal"/>
    <w:uiPriority w:val="34"/>
    <w:qFormat/>
    <w:rsid w:val="00D21624"/>
    <w:pPr>
      <w:ind w:left="720"/>
      <w:contextualSpacing/>
    </w:pPr>
  </w:style>
  <w:style w:type="paragraph" w:styleId="Header">
    <w:name w:val="header"/>
    <w:basedOn w:val="Normal"/>
    <w:link w:val="HeaderChar"/>
    <w:uiPriority w:val="99"/>
    <w:semiHidden/>
    <w:unhideWhenUsed/>
    <w:rsid w:val="00D216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624"/>
  </w:style>
  <w:style w:type="paragraph" w:styleId="Footer">
    <w:name w:val="footer"/>
    <w:basedOn w:val="Normal"/>
    <w:link w:val="FooterChar"/>
    <w:uiPriority w:val="99"/>
    <w:semiHidden/>
    <w:unhideWhenUsed/>
    <w:rsid w:val="00D216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1624"/>
  </w:style>
</w:styles>
</file>

<file path=word/webSettings.xml><?xml version="1.0" encoding="utf-8"?>
<w:webSettings xmlns:r="http://schemas.openxmlformats.org/officeDocument/2006/relationships" xmlns:w="http://schemas.openxmlformats.org/wordprocessingml/2006/main">
  <w:divs>
    <w:div w:id="1463579435">
      <w:bodyDiv w:val="1"/>
      <w:marLeft w:val="0"/>
      <w:marRight w:val="0"/>
      <w:marTop w:val="0"/>
      <w:marBottom w:val="0"/>
      <w:divBdr>
        <w:top w:val="none" w:sz="0" w:space="0" w:color="auto"/>
        <w:left w:val="none" w:sz="0" w:space="0" w:color="auto"/>
        <w:bottom w:val="none" w:sz="0" w:space="0" w:color="auto"/>
        <w:right w:val="none" w:sz="0" w:space="0" w:color="auto"/>
      </w:divBdr>
      <w:divsChild>
        <w:div w:id="1245644693">
          <w:marLeft w:val="0"/>
          <w:marRight w:val="0"/>
          <w:marTop w:val="0"/>
          <w:marBottom w:val="0"/>
          <w:divBdr>
            <w:top w:val="none" w:sz="0" w:space="0" w:color="auto"/>
            <w:left w:val="none" w:sz="0" w:space="0" w:color="auto"/>
            <w:bottom w:val="none" w:sz="0" w:space="0" w:color="auto"/>
            <w:right w:val="none" w:sz="0" w:space="0" w:color="auto"/>
          </w:divBdr>
          <w:divsChild>
            <w:div w:id="541285561">
              <w:marLeft w:val="0"/>
              <w:marRight w:val="0"/>
              <w:marTop w:val="0"/>
              <w:marBottom w:val="0"/>
              <w:divBdr>
                <w:top w:val="none" w:sz="0" w:space="0" w:color="auto"/>
                <w:left w:val="none" w:sz="0" w:space="0" w:color="auto"/>
                <w:bottom w:val="none" w:sz="0" w:space="0" w:color="auto"/>
                <w:right w:val="none" w:sz="0" w:space="0" w:color="auto"/>
              </w:divBdr>
              <w:divsChild>
                <w:div w:id="16500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6170">
      <w:bodyDiv w:val="1"/>
      <w:marLeft w:val="0"/>
      <w:marRight w:val="0"/>
      <w:marTop w:val="0"/>
      <w:marBottom w:val="0"/>
      <w:divBdr>
        <w:top w:val="none" w:sz="0" w:space="0" w:color="auto"/>
        <w:left w:val="none" w:sz="0" w:space="0" w:color="auto"/>
        <w:bottom w:val="none" w:sz="0" w:space="0" w:color="auto"/>
        <w:right w:val="none" w:sz="0" w:space="0" w:color="auto"/>
      </w:divBdr>
      <w:divsChild>
        <w:div w:id="808546758">
          <w:marLeft w:val="0"/>
          <w:marRight w:val="0"/>
          <w:marTop w:val="0"/>
          <w:marBottom w:val="0"/>
          <w:divBdr>
            <w:top w:val="none" w:sz="0" w:space="0" w:color="auto"/>
            <w:left w:val="none" w:sz="0" w:space="0" w:color="auto"/>
            <w:bottom w:val="none" w:sz="0" w:space="0" w:color="auto"/>
            <w:right w:val="none" w:sz="0" w:space="0" w:color="auto"/>
          </w:divBdr>
          <w:divsChild>
            <w:div w:id="496270325">
              <w:marLeft w:val="0"/>
              <w:marRight w:val="0"/>
              <w:marTop w:val="0"/>
              <w:marBottom w:val="0"/>
              <w:divBdr>
                <w:top w:val="none" w:sz="0" w:space="0" w:color="auto"/>
                <w:left w:val="none" w:sz="0" w:space="0" w:color="auto"/>
                <w:bottom w:val="none" w:sz="0" w:space="0" w:color="auto"/>
                <w:right w:val="none" w:sz="0" w:space="0" w:color="auto"/>
              </w:divBdr>
              <w:divsChild>
                <w:div w:id="1809126075">
                  <w:marLeft w:val="0"/>
                  <w:marRight w:val="0"/>
                  <w:marTop w:val="0"/>
                  <w:marBottom w:val="0"/>
                  <w:divBdr>
                    <w:top w:val="none" w:sz="0" w:space="0" w:color="auto"/>
                    <w:left w:val="none" w:sz="0" w:space="0" w:color="auto"/>
                    <w:bottom w:val="none" w:sz="0" w:space="0" w:color="auto"/>
                    <w:right w:val="none" w:sz="0" w:space="0" w:color="auto"/>
                  </w:divBdr>
                </w:div>
              </w:divsChild>
            </w:div>
            <w:div w:id="120418851">
              <w:marLeft w:val="0"/>
              <w:marRight w:val="0"/>
              <w:marTop w:val="0"/>
              <w:marBottom w:val="0"/>
              <w:divBdr>
                <w:top w:val="none" w:sz="0" w:space="0" w:color="auto"/>
                <w:left w:val="none" w:sz="0" w:space="0" w:color="auto"/>
                <w:bottom w:val="none" w:sz="0" w:space="0" w:color="auto"/>
                <w:right w:val="none" w:sz="0" w:space="0" w:color="auto"/>
              </w:divBdr>
              <w:divsChild>
                <w:div w:id="70976886">
                  <w:marLeft w:val="0"/>
                  <w:marRight w:val="0"/>
                  <w:marTop w:val="0"/>
                  <w:marBottom w:val="0"/>
                  <w:divBdr>
                    <w:top w:val="none" w:sz="0" w:space="0" w:color="auto"/>
                    <w:left w:val="none" w:sz="0" w:space="0" w:color="auto"/>
                    <w:bottom w:val="none" w:sz="0" w:space="0" w:color="auto"/>
                    <w:right w:val="none" w:sz="0" w:space="0" w:color="auto"/>
                  </w:divBdr>
                </w:div>
              </w:divsChild>
            </w:div>
            <w:div w:id="620578005">
              <w:marLeft w:val="0"/>
              <w:marRight w:val="0"/>
              <w:marTop w:val="0"/>
              <w:marBottom w:val="0"/>
              <w:divBdr>
                <w:top w:val="none" w:sz="0" w:space="0" w:color="auto"/>
                <w:left w:val="none" w:sz="0" w:space="0" w:color="auto"/>
                <w:bottom w:val="none" w:sz="0" w:space="0" w:color="auto"/>
                <w:right w:val="none" w:sz="0" w:space="0" w:color="auto"/>
              </w:divBdr>
              <w:divsChild>
                <w:div w:id="1651716194">
                  <w:marLeft w:val="0"/>
                  <w:marRight w:val="0"/>
                  <w:marTop w:val="0"/>
                  <w:marBottom w:val="0"/>
                  <w:divBdr>
                    <w:top w:val="none" w:sz="0" w:space="0" w:color="auto"/>
                    <w:left w:val="none" w:sz="0" w:space="0" w:color="auto"/>
                    <w:bottom w:val="none" w:sz="0" w:space="0" w:color="auto"/>
                    <w:right w:val="none" w:sz="0" w:space="0" w:color="auto"/>
                  </w:divBdr>
                </w:div>
              </w:divsChild>
            </w:div>
            <w:div w:id="2125271352">
              <w:marLeft w:val="0"/>
              <w:marRight w:val="0"/>
              <w:marTop w:val="0"/>
              <w:marBottom w:val="0"/>
              <w:divBdr>
                <w:top w:val="none" w:sz="0" w:space="0" w:color="auto"/>
                <w:left w:val="none" w:sz="0" w:space="0" w:color="auto"/>
                <w:bottom w:val="none" w:sz="0" w:space="0" w:color="auto"/>
                <w:right w:val="none" w:sz="0" w:space="0" w:color="auto"/>
              </w:divBdr>
              <w:divsChild>
                <w:div w:id="10665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municode.com/HTML/14959/level2/TIT7TRCO_CH74PAS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dspencer</dc:creator>
  <cp:lastModifiedBy>dspencer</cp:lastModifiedBy>
  <cp:revision>2</cp:revision>
  <dcterms:created xsi:type="dcterms:W3CDTF">2014-09-22T20:23:00Z</dcterms:created>
  <dcterms:modified xsi:type="dcterms:W3CDTF">2014-09-22T20:23:00Z</dcterms:modified>
</cp:coreProperties>
</file>