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42EA" w:rsidRDefault="008742EA" w:rsidP="008742EA">
      <w:pPr>
        <w:pStyle w:val="Heading3"/>
        <w:spacing w:before="0" w:line="240" w:lineRule="auto"/>
        <w:rPr>
          <w:b w:val="0"/>
          <w:sz w:val="24"/>
          <w:szCs w:val="24"/>
        </w:rPr>
      </w:pPr>
      <w:r w:rsidRPr="00906DDF">
        <w:rPr>
          <w:sz w:val="24"/>
          <w:szCs w:val="24"/>
        </w:rPr>
        <w:t>SCHEDULE I: PROHIBITED PARKING</w:t>
      </w:r>
    </w:p>
    <w:p w:rsidR="008742EA" w:rsidRPr="00437A11" w:rsidRDefault="008742EA" w:rsidP="008742EA">
      <w:pPr>
        <w:jc w:val="both"/>
        <w:rPr>
          <w:rFonts w:ascii="Arial" w:eastAsiaTheme="minorEastAsia" w:hAnsi="Arial" w:cs="Arial"/>
          <w:sz w:val="24"/>
          <w:szCs w:val="24"/>
        </w:rPr>
      </w:pPr>
      <w:r>
        <w:tab/>
      </w:r>
      <w:r w:rsidRPr="00437A11">
        <w:rPr>
          <w:rFonts w:ascii="Arial" w:hAnsi="Arial" w:cs="Arial"/>
          <w:sz w:val="24"/>
          <w:szCs w:val="24"/>
        </w:rPr>
        <w:t xml:space="preserve">No person shall stop, stand, or park a vehicle, except when necessary to avoid a conflict with other traffic or in compliance with the direction of a police officer or traffic-control device, in any of the following places: </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tblPr>
      <w:tblGrid>
        <w:gridCol w:w="1776"/>
        <w:gridCol w:w="7135"/>
        <w:gridCol w:w="2009"/>
      </w:tblGrid>
      <w:tr w:rsidR="008742EA" w:rsidRPr="00C72BEE" w:rsidTr="00CE54C5">
        <w:trPr>
          <w:tblCellSpacing w:w="0" w:type="dxa"/>
        </w:trPr>
        <w:tc>
          <w:tcPr>
            <w:tcW w:w="813" w:type="pct"/>
            <w:tcBorders>
              <w:top w:val="outset" w:sz="6" w:space="0" w:color="auto"/>
              <w:left w:val="outset" w:sz="6" w:space="0" w:color="auto"/>
              <w:bottom w:val="outset" w:sz="6" w:space="0" w:color="auto"/>
              <w:right w:val="outset" w:sz="6" w:space="0" w:color="auto"/>
            </w:tcBorders>
            <w:hideMark/>
          </w:tcPr>
          <w:p w:rsidR="008742EA" w:rsidRPr="00C72BEE" w:rsidRDefault="008742EA" w:rsidP="00CE54C5">
            <w:pPr>
              <w:rPr>
                <w:rFonts w:ascii="Arial" w:hAnsi="Arial" w:cs="Arial"/>
                <w:color w:val="000000"/>
              </w:rPr>
            </w:pPr>
            <w:r w:rsidRPr="00C72BEE">
              <w:rPr>
                <w:rFonts w:ascii="Arial" w:hAnsi="Arial" w:cs="Arial"/>
                <w:b/>
                <w:bCs/>
                <w:color w:val="000000"/>
              </w:rPr>
              <w:t>Street</w:t>
            </w:r>
            <w:r w:rsidRPr="00C72BEE">
              <w:rPr>
                <w:rFonts w:ascii="Arial" w:hAnsi="Arial" w:cs="Arial"/>
                <w:color w:val="000000"/>
              </w:rPr>
              <w:t xml:space="preserve"> </w:t>
            </w:r>
          </w:p>
        </w:tc>
        <w:tc>
          <w:tcPr>
            <w:tcW w:w="3267" w:type="pct"/>
            <w:tcBorders>
              <w:top w:val="outset" w:sz="6" w:space="0" w:color="auto"/>
              <w:left w:val="outset" w:sz="6" w:space="0" w:color="auto"/>
              <w:bottom w:val="outset" w:sz="6" w:space="0" w:color="auto"/>
              <w:right w:val="outset" w:sz="6" w:space="0" w:color="auto"/>
            </w:tcBorders>
            <w:hideMark/>
          </w:tcPr>
          <w:p w:rsidR="008742EA" w:rsidRPr="00C72BEE" w:rsidRDefault="008742EA" w:rsidP="00CE54C5">
            <w:pPr>
              <w:rPr>
                <w:rFonts w:ascii="Arial" w:hAnsi="Arial" w:cs="Arial"/>
                <w:color w:val="000000"/>
              </w:rPr>
            </w:pPr>
            <w:r w:rsidRPr="00C72BEE">
              <w:rPr>
                <w:rFonts w:ascii="Arial" w:hAnsi="Arial" w:cs="Arial"/>
                <w:b/>
                <w:bCs/>
                <w:color w:val="000000"/>
              </w:rPr>
              <w:t>Between</w:t>
            </w:r>
            <w:r w:rsidRPr="00C72BEE">
              <w:rPr>
                <w:rFonts w:ascii="Arial" w:hAnsi="Arial" w:cs="Arial"/>
                <w:color w:val="000000"/>
              </w:rPr>
              <w:t xml:space="preserve"> </w:t>
            </w:r>
          </w:p>
        </w:tc>
        <w:tc>
          <w:tcPr>
            <w:tcW w:w="920" w:type="pct"/>
            <w:tcBorders>
              <w:top w:val="outset" w:sz="6" w:space="0" w:color="auto"/>
              <w:left w:val="outset" w:sz="6" w:space="0" w:color="auto"/>
              <w:bottom w:val="outset" w:sz="6" w:space="0" w:color="auto"/>
              <w:right w:val="outset" w:sz="6" w:space="0" w:color="auto"/>
            </w:tcBorders>
            <w:hideMark/>
          </w:tcPr>
          <w:p w:rsidR="008742EA" w:rsidRPr="00C72BEE" w:rsidRDefault="008742EA" w:rsidP="00CE54C5">
            <w:pPr>
              <w:rPr>
                <w:rFonts w:ascii="Arial" w:hAnsi="Arial" w:cs="Arial"/>
                <w:color w:val="000000"/>
              </w:rPr>
            </w:pPr>
            <w:r w:rsidRPr="00C72BEE">
              <w:rPr>
                <w:rFonts w:ascii="Arial" w:hAnsi="Arial" w:cs="Arial"/>
                <w:b/>
                <w:bCs/>
                <w:color w:val="000000"/>
              </w:rPr>
              <w:t>Side</w:t>
            </w:r>
            <w:r w:rsidRPr="00C72BEE">
              <w:rPr>
                <w:rFonts w:ascii="Arial" w:hAnsi="Arial" w:cs="Arial"/>
                <w:color w:val="000000"/>
              </w:rPr>
              <w:t xml:space="preserve"> </w:t>
            </w:r>
          </w:p>
        </w:tc>
      </w:tr>
      <w:tr w:rsidR="008742EA" w:rsidRPr="00C72BEE" w:rsidTr="00CE54C5">
        <w:trPr>
          <w:tblCellSpacing w:w="0" w:type="dxa"/>
        </w:trPr>
        <w:tc>
          <w:tcPr>
            <w:tcW w:w="813" w:type="pct"/>
            <w:tcBorders>
              <w:top w:val="outset" w:sz="6" w:space="0" w:color="auto"/>
              <w:left w:val="outset" w:sz="6" w:space="0" w:color="auto"/>
              <w:bottom w:val="outset" w:sz="6" w:space="0" w:color="auto"/>
              <w:right w:val="outset" w:sz="6" w:space="0" w:color="auto"/>
            </w:tcBorders>
            <w:hideMark/>
          </w:tcPr>
          <w:p w:rsidR="008742EA" w:rsidRPr="00CF1FF5" w:rsidRDefault="008742EA" w:rsidP="00CE54C5">
            <w:pPr>
              <w:rPr>
                <w:rFonts w:ascii="Arial" w:hAnsi="Arial" w:cs="Arial"/>
              </w:rPr>
            </w:pPr>
            <w:r w:rsidRPr="00CF1FF5">
              <w:rPr>
                <w:rFonts w:ascii="Arial" w:hAnsi="Arial" w:cs="Arial"/>
              </w:rPr>
              <w:t>Bay Isles Road</w:t>
            </w:r>
          </w:p>
        </w:tc>
        <w:tc>
          <w:tcPr>
            <w:tcW w:w="3267" w:type="pct"/>
            <w:tcBorders>
              <w:top w:val="outset" w:sz="6" w:space="0" w:color="auto"/>
              <w:left w:val="outset" w:sz="6" w:space="0" w:color="auto"/>
              <w:bottom w:val="outset" w:sz="6" w:space="0" w:color="auto"/>
              <w:right w:val="outset" w:sz="6" w:space="0" w:color="auto"/>
            </w:tcBorders>
            <w:hideMark/>
          </w:tcPr>
          <w:p w:rsidR="008742EA" w:rsidRPr="00CF1FF5" w:rsidRDefault="008742EA" w:rsidP="00CE54C5">
            <w:pPr>
              <w:rPr>
                <w:rFonts w:ascii="Arial" w:hAnsi="Arial" w:cs="Arial"/>
              </w:rPr>
            </w:pPr>
            <w:r w:rsidRPr="00CF1FF5">
              <w:rPr>
                <w:rFonts w:ascii="Arial" w:hAnsi="Arial" w:cs="Arial"/>
              </w:rPr>
              <w:t xml:space="preserve">Except as otherwise noted herein: 55 feet to the west and 30 feet to the east of the entrance driveway at 501 Bay Isles Road (Town Hall) </w:t>
            </w:r>
          </w:p>
        </w:tc>
        <w:tc>
          <w:tcPr>
            <w:tcW w:w="920" w:type="pct"/>
            <w:tcBorders>
              <w:top w:val="outset" w:sz="6" w:space="0" w:color="auto"/>
              <w:left w:val="outset" w:sz="6" w:space="0" w:color="auto"/>
              <w:bottom w:val="outset" w:sz="6" w:space="0" w:color="auto"/>
              <w:right w:val="outset" w:sz="6" w:space="0" w:color="auto"/>
            </w:tcBorders>
            <w:hideMark/>
          </w:tcPr>
          <w:p w:rsidR="008742EA" w:rsidRPr="00CF1FF5" w:rsidRDefault="008742EA" w:rsidP="00CE54C5">
            <w:pPr>
              <w:rPr>
                <w:rFonts w:ascii="Arial" w:hAnsi="Arial" w:cs="Arial"/>
              </w:rPr>
            </w:pPr>
            <w:r w:rsidRPr="00CF1FF5">
              <w:rPr>
                <w:rFonts w:ascii="Arial" w:hAnsi="Arial" w:cs="Arial"/>
              </w:rPr>
              <w:t>North</w:t>
            </w:r>
          </w:p>
        </w:tc>
      </w:tr>
      <w:tr w:rsidR="008742EA" w:rsidRPr="00C72BEE" w:rsidTr="00CE54C5">
        <w:trPr>
          <w:tblCellSpacing w:w="0" w:type="dxa"/>
        </w:trPr>
        <w:tc>
          <w:tcPr>
            <w:tcW w:w="813" w:type="pct"/>
            <w:tcBorders>
              <w:top w:val="outset" w:sz="6" w:space="0" w:color="auto"/>
              <w:left w:val="outset" w:sz="6" w:space="0" w:color="auto"/>
              <w:bottom w:val="outset" w:sz="6" w:space="0" w:color="auto"/>
              <w:right w:val="outset" w:sz="6" w:space="0" w:color="auto"/>
            </w:tcBorders>
            <w:hideMark/>
          </w:tcPr>
          <w:p w:rsidR="008742EA" w:rsidRPr="00CF1FF5" w:rsidRDefault="008742EA" w:rsidP="00CE54C5">
            <w:pPr>
              <w:rPr>
                <w:rFonts w:ascii="Arial" w:hAnsi="Arial" w:cs="Arial"/>
              </w:rPr>
            </w:pPr>
          </w:p>
        </w:tc>
        <w:tc>
          <w:tcPr>
            <w:tcW w:w="3267" w:type="pct"/>
            <w:tcBorders>
              <w:top w:val="outset" w:sz="6" w:space="0" w:color="auto"/>
              <w:left w:val="outset" w:sz="6" w:space="0" w:color="auto"/>
              <w:bottom w:val="outset" w:sz="6" w:space="0" w:color="auto"/>
              <w:right w:val="outset" w:sz="6" w:space="0" w:color="auto"/>
            </w:tcBorders>
            <w:hideMark/>
          </w:tcPr>
          <w:p w:rsidR="008742EA" w:rsidRPr="00CF1FF5" w:rsidRDefault="008742EA" w:rsidP="00CE54C5">
            <w:pPr>
              <w:jc w:val="both"/>
              <w:rPr>
                <w:rFonts w:ascii="Arial" w:hAnsi="Arial" w:cs="Arial"/>
              </w:rPr>
            </w:pPr>
            <w:r w:rsidRPr="00CF1FF5">
              <w:rPr>
                <w:rFonts w:ascii="Arial" w:hAnsi="Arial" w:cs="Arial"/>
              </w:rPr>
              <w:t xml:space="preserve">During the month of March, in accordance with early voting dates and on the general election date, as designated by the town commission: No parking shall be permitted on the north side of Bay Isles Road within 100 feet of the most westerly ingress/egress to the Town Hall Complex at 501 Bay Isles Road and extending east to the western boundary of the most easterly ingress/egress to the Town Hall Complex identified herein; and no parking shall be permitted on the south side of Bay Isles Road at the point beginning at the eastern boundary of the most westerly ingress/egress access to the Bank of America facility at 500 Bay Isles Road and extending east to the western boundary to the Longboat Key Equities, Limited facility at 540 Bay Isles Road, as depicted on Exhibit A of Ord. No. 2013-31. Additional restrictions may be enacted at the discretion of the town manager or his designee, to ensure public safety </w:t>
            </w:r>
          </w:p>
        </w:tc>
        <w:tc>
          <w:tcPr>
            <w:tcW w:w="920" w:type="pct"/>
            <w:tcBorders>
              <w:top w:val="outset" w:sz="6" w:space="0" w:color="auto"/>
              <w:left w:val="outset" w:sz="6" w:space="0" w:color="auto"/>
              <w:bottom w:val="outset" w:sz="6" w:space="0" w:color="auto"/>
              <w:right w:val="outset" w:sz="6" w:space="0" w:color="auto"/>
            </w:tcBorders>
            <w:hideMark/>
          </w:tcPr>
          <w:p w:rsidR="008742EA" w:rsidRPr="00CF1FF5" w:rsidRDefault="008742EA" w:rsidP="00CE54C5">
            <w:pPr>
              <w:rPr>
                <w:rFonts w:ascii="Arial" w:hAnsi="Arial" w:cs="Arial"/>
              </w:rPr>
            </w:pPr>
            <w:r w:rsidRPr="00CF1FF5">
              <w:rPr>
                <w:rFonts w:ascii="Arial" w:hAnsi="Arial" w:cs="Arial"/>
              </w:rPr>
              <w:t>Both</w:t>
            </w:r>
          </w:p>
        </w:tc>
      </w:tr>
      <w:tr w:rsidR="008742EA" w:rsidRPr="00CF1FF5" w:rsidTr="00CE54C5">
        <w:trPr>
          <w:tblCellSpacing w:w="0" w:type="dxa"/>
        </w:trPr>
        <w:tc>
          <w:tcPr>
            <w:tcW w:w="813" w:type="pct"/>
            <w:tcBorders>
              <w:top w:val="outset" w:sz="6" w:space="0" w:color="auto"/>
              <w:left w:val="outset" w:sz="6" w:space="0" w:color="auto"/>
              <w:bottom w:val="outset" w:sz="6" w:space="0" w:color="auto"/>
              <w:right w:val="outset" w:sz="6" w:space="0" w:color="auto"/>
            </w:tcBorders>
            <w:hideMark/>
          </w:tcPr>
          <w:p w:rsidR="008742EA" w:rsidRPr="00CF1FF5" w:rsidRDefault="008742EA" w:rsidP="00CE54C5">
            <w:pPr>
              <w:rPr>
                <w:rFonts w:ascii="Arial" w:hAnsi="Arial" w:cs="Arial"/>
              </w:rPr>
            </w:pPr>
            <w:r w:rsidRPr="00CF1FF5">
              <w:rPr>
                <w:rFonts w:ascii="Arial" w:hAnsi="Arial" w:cs="Arial"/>
              </w:rPr>
              <w:t>Bayside Drive</w:t>
            </w:r>
          </w:p>
        </w:tc>
        <w:tc>
          <w:tcPr>
            <w:tcW w:w="3267" w:type="pct"/>
            <w:tcBorders>
              <w:top w:val="outset" w:sz="6" w:space="0" w:color="auto"/>
              <w:left w:val="outset" w:sz="6" w:space="0" w:color="auto"/>
              <w:bottom w:val="outset" w:sz="6" w:space="0" w:color="auto"/>
              <w:right w:val="outset" w:sz="6" w:space="0" w:color="auto"/>
            </w:tcBorders>
            <w:hideMark/>
          </w:tcPr>
          <w:p w:rsidR="008742EA" w:rsidRPr="00CF1FF5" w:rsidRDefault="008742EA" w:rsidP="00CE54C5">
            <w:pPr>
              <w:rPr>
                <w:rFonts w:ascii="Arial" w:hAnsi="Arial" w:cs="Arial"/>
              </w:rPr>
            </w:pPr>
          </w:p>
        </w:tc>
        <w:tc>
          <w:tcPr>
            <w:tcW w:w="920" w:type="pct"/>
            <w:tcBorders>
              <w:top w:val="outset" w:sz="6" w:space="0" w:color="auto"/>
              <w:left w:val="outset" w:sz="6" w:space="0" w:color="auto"/>
              <w:bottom w:val="outset" w:sz="6" w:space="0" w:color="auto"/>
              <w:right w:val="outset" w:sz="6" w:space="0" w:color="auto"/>
            </w:tcBorders>
            <w:hideMark/>
          </w:tcPr>
          <w:p w:rsidR="008742EA" w:rsidRPr="00CF1FF5" w:rsidRDefault="008742EA" w:rsidP="00CE54C5">
            <w:pPr>
              <w:rPr>
                <w:rFonts w:ascii="Arial" w:hAnsi="Arial" w:cs="Arial"/>
              </w:rPr>
            </w:pPr>
            <w:r w:rsidRPr="00CF1FF5">
              <w:rPr>
                <w:rFonts w:ascii="Arial" w:hAnsi="Arial" w:cs="Arial"/>
              </w:rPr>
              <w:t>South</w:t>
            </w:r>
          </w:p>
        </w:tc>
      </w:tr>
      <w:tr w:rsidR="008742EA" w:rsidRPr="00CF1FF5" w:rsidTr="00CE54C5">
        <w:trPr>
          <w:tblCellSpacing w:w="0" w:type="dxa"/>
        </w:trPr>
        <w:tc>
          <w:tcPr>
            <w:tcW w:w="813" w:type="pct"/>
            <w:tcBorders>
              <w:top w:val="outset" w:sz="6" w:space="0" w:color="auto"/>
              <w:left w:val="outset" w:sz="6" w:space="0" w:color="auto"/>
              <w:bottom w:val="outset" w:sz="6" w:space="0" w:color="auto"/>
              <w:right w:val="outset" w:sz="6" w:space="0" w:color="auto"/>
            </w:tcBorders>
            <w:hideMark/>
          </w:tcPr>
          <w:p w:rsidR="008742EA" w:rsidRPr="00CF1FF5" w:rsidRDefault="008742EA" w:rsidP="00CE54C5">
            <w:pPr>
              <w:rPr>
                <w:rFonts w:ascii="Arial" w:hAnsi="Arial" w:cs="Arial"/>
              </w:rPr>
            </w:pPr>
            <w:r w:rsidRPr="00CF1FF5">
              <w:rPr>
                <w:rFonts w:ascii="Arial" w:hAnsi="Arial" w:cs="Arial"/>
              </w:rPr>
              <w:t>Bayside Drive</w:t>
            </w:r>
          </w:p>
        </w:tc>
        <w:tc>
          <w:tcPr>
            <w:tcW w:w="3267" w:type="pct"/>
            <w:tcBorders>
              <w:top w:val="outset" w:sz="6" w:space="0" w:color="auto"/>
              <w:left w:val="outset" w:sz="6" w:space="0" w:color="auto"/>
              <w:bottom w:val="outset" w:sz="6" w:space="0" w:color="auto"/>
              <w:right w:val="outset" w:sz="6" w:space="0" w:color="auto"/>
            </w:tcBorders>
            <w:hideMark/>
          </w:tcPr>
          <w:p w:rsidR="008742EA" w:rsidRPr="00CF1FF5" w:rsidRDefault="008742EA" w:rsidP="00CE54C5">
            <w:pPr>
              <w:rPr>
                <w:rFonts w:ascii="Arial" w:hAnsi="Arial" w:cs="Arial"/>
              </w:rPr>
            </w:pPr>
            <w:r w:rsidRPr="00CF1FF5">
              <w:rPr>
                <w:rFonts w:ascii="Arial" w:hAnsi="Arial" w:cs="Arial"/>
              </w:rPr>
              <w:t>Linley and Cedar</w:t>
            </w:r>
          </w:p>
        </w:tc>
        <w:tc>
          <w:tcPr>
            <w:tcW w:w="920" w:type="pct"/>
            <w:tcBorders>
              <w:top w:val="outset" w:sz="6" w:space="0" w:color="auto"/>
              <w:left w:val="outset" w:sz="6" w:space="0" w:color="auto"/>
              <w:bottom w:val="outset" w:sz="6" w:space="0" w:color="auto"/>
              <w:right w:val="outset" w:sz="6" w:space="0" w:color="auto"/>
            </w:tcBorders>
            <w:hideMark/>
          </w:tcPr>
          <w:p w:rsidR="008742EA" w:rsidRPr="00CF1FF5" w:rsidRDefault="008742EA" w:rsidP="00CE54C5">
            <w:pPr>
              <w:rPr>
                <w:rFonts w:ascii="Arial" w:hAnsi="Arial" w:cs="Arial"/>
              </w:rPr>
            </w:pPr>
            <w:r w:rsidRPr="00CF1FF5">
              <w:rPr>
                <w:rFonts w:ascii="Arial" w:hAnsi="Arial" w:cs="Arial"/>
              </w:rPr>
              <w:t>Both</w:t>
            </w:r>
          </w:p>
        </w:tc>
      </w:tr>
      <w:tr w:rsidR="008742EA" w:rsidRPr="00CF1FF5" w:rsidTr="00CE54C5">
        <w:trPr>
          <w:tblCellSpacing w:w="0" w:type="dxa"/>
        </w:trPr>
        <w:tc>
          <w:tcPr>
            <w:tcW w:w="813" w:type="pct"/>
            <w:tcBorders>
              <w:top w:val="outset" w:sz="6" w:space="0" w:color="auto"/>
              <w:left w:val="outset" w:sz="6" w:space="0" w:color="auto"/>
              <w:bottom w:val="outset" w:sz="6" w:space="0" w:color="auto"/>
              <w:right w:val="outset" w:sz="6" w:space="0" w:color="auto"/>
            </w:tcBorders>
            <w:hideMark/>
          </w:tcPr>
          <w:p w:rsidR="008742EA" w:rsidRPr="00CF1FF5" w:rsidRDefault="008742EA" w:rsidP="00CE54C5">
            <w:pPr>
              <w:rPr>
                <w:rFonts w:ascii="Arial" w:hAnsi="Arial" w:cs="Arial"/>
              </w:rPr>
            </w:pPr>
            <w:r w:rsidRPr="00CF1FF5">
              <w:rPr>
                <w:rFonts w:ascii="Arial" w:hAnsi="Arial" w:cs="Arial"/>
              </w:rPr>
              <w:t>Bayside Drive</w:t>
            </w:r>
          </w:p>
        </w:tc>
        <w:tc>
          <w:tcPr>
            <w:tcW w:w="3267" w:type="pct"/>
            <w:tcBorders>
              <w:top w:val="outset" w:sz="6" w:space="0" w:color="auto"/>
              <w:left w:val="outset" w:sz="6" w:space="0" w:color="auto"/>
              <w:bottom w:val="outset" w:sz="6" w:space="0" w:color="auto"/>
              <w:right w:val="outset" w:sz="6" w:space="0" w:color="auto"/>
            </w:tcBorders>
            <w:hideMark/>
          </w:tcPr>
          <w:p w:rsidR="008742EA" w:rsidRPr="00CF1FF5" w:rsidRDefault="008742EA" w:rsidP="00CE54C5">
            <w:pPr>
              <w:rPr>
                <w:rFonts w:ascii="Arial" w:hAnsi="Arial" w:cs="Arial"/>
              </w:rPr>
            </w:pPr>
            <w:r w:rsidRPr="00CF1FF5">
              <w:rPr>
                <w:rFonts w:ascii="Arial" w:hAnsi="Arial" w:cs="Arial"/>
              </w:rPr>
              <w:t>Russell Street and Broadway Street</w:t>
            </w:r>
          </w:p>
        </w:tc>
        <w:tc>
          <w:tcPr>
            <w:tcW w:w="920" w:type="pct"/>
            <w:tcBorders>
              <w:top w:val="outset" w:sz="6" w:space="0" w:color="auto"/>
              <w:left w:val="outset" w:sz="6" w:space="0" w:color="auto"/>
              <w:bottom w:val="outset" w:sz="6" w:space="0" w:color="auto"/>
              <w:right w:val="outset" w:sz="6" w:space="0" w:color="auto"/>
            </w:tcBorders>
            <w:hideMark/>
          </w:tcPr>
          <w:p w:rsidR="008742EA" w:rsidRPr="00CF1FF5" w:rsidRDefault="008742EA" w:rsidP="00CE54C5">
            <w:pPr>
              <w:rPr>
                <w:rFonts w:ascii="Arial" w:hAnsi="Arial" w:cs="Arial"/>
              </w:rPr>
            </w:pPr>
            <w:r w:rsidRPr="00CF1FF5">
              <w:rPr>
                <w:rFonts w:ascii="Arial" w:hAnsi="Arial" w:cs="Arial"/>
              </w:rPr>
              <w:t>Both</w:t>
            </w:r>
          </w:p>
        </w:tc>
      </w:tr>
      <w:tr w:rsidR="008742EA" w:rsidRPr="00CF1FF5" w:rsidTr="00CE54C5">
        <w:trPr>
          <w:tblCellSpacing w:w="0" w:type="dxa"/>
        </w:trPr>
        <w:tc>
          <w:tcPr>
            <w:tcW w:w="813" w:type="pct"/>
            <w:tcBorders>
              <w:top w:val="outset" w:sz="6" w:space="0" w:color="auto"/>
              <w:left w:val="outset" w:sz="6" w:space="0" w:color="auto"/>
              <w:bottom w:val="outset" w:sz="6" w:space="0" w:color="auto"/>
              <w:right w:val="outset" w:sz="6" w:space="0" w:color="auto"/>
            </w:tcBorders>
            <w:hideMark/>
          </w:tcPr>
          <w:p w:rsidR="008742EA" w:rsidRPr="00CF1FF5" w:rsidRDefault="008742EA" w:rsidP="00CE54C5">
            <w:pPr>
              <w:rPr>
                <w:rFonts w:ascii="Arial" w:hAnsi="Arial" w:cs="Arial"/>
              </w:rPr>
            </w:pPr>
            <w:r w:rsidRPr="00CF1FF5">
              <w:rPr>
                <w:rFonts w:ascii="Arial" w:hAnsi="Arial" w:cs="Arial"/>
              </w:rPr>
              <w:t>Binnacle Point Drive</w:t>
            </w:r>
          </w:p>
        </w:tc>
        <w:tc>
          <w:tcPr>
            <w:tcW w:w="3267" w:type="pct"/>
            <w:tcBorders>
              <w:top w:val="outset" w:sz="6" w:space="0" w:color="auto"/>
              <w:left w:val="outset" w:sz="6" w:space="0" w:color="auto"/>
              <w:bottom w:val="outset" w:sz="6" w:space="0" w:color="auto"/>
              <w:right w:val="outset" w:sz="6" w:space="0" w:color="auto"/>
            </w:tcBorders>
            <w:hideMark/>
          </w:tcPr>
          <w:p w:rsidR="008742EA" w:rsidRPr="00CF1FF5" w:rsidRDefault="008742EA" w:rsidP="00CE54C5">
            <w:pPr>
              <w:rPr>
                <w:rFonts w:ascii="Arial" w:hAnsi="Arial" w:cs="Arial"/>
              </w:rPr>
            </w:pPr>
          </w:p>
        </w:tc>
        <w:tc>
          <w:tcPr>
            <w:tcW w:w="920" w:type="pct"/>
            <w:tcBorders>
              <w:top w:val="outset" w:sz="6" w:space="0" w:color="auto"/>
              <w:left w:val="outset" w:sz="6" w:space="0" w:color="auto"/>
              <w:bottom w:val="outset" w:sz="6" w:space="0" w:color="auto"/>
              <w:right w:val="outset" w:sz="6" w:space="0" w:color="auto"/>
            </w:tcBorders>
            <w:hideMark/>
          </w:tcPr>
          <w:p w:rsidR="008742EA" w:rsidRPr="00CF1FF5" w:rsidRDefault="008742EA" w:rsidP="00CE54C5">
            <w:pPr>
              <w:rPr>
                <w:rFonts w:ascii="Arial" w:hAnsi="Arial" w:cs="Arial"/>
              </w:rPr>
            </w:pPr>
            <w:r w:rsidRPr="00CF1FF5">
              <w:rPr>
                <w:rFonts w:ascii="Arial" w:hAnsi="Arial" w:cs="Arial"/>
              </w:rPr>
              <w:t>South</w:t>
            </w:r>
          </w:p>
        </w:tc>
      </w:tr>
      <w:tr w:rsidR="008742EA" w:rsidRPr="00CF1FF5" w:rsidTr="00CE54C5">
        <w:trPr>
          <w:tblCellSpacing w:w="0" w:type="dxa"/>
        </w:trPr>
        <w:tc>
          <w:tcPr>
            <w:tcW w:w="813" w:type="pct"/>
            <w:tcBorders>
              <w:top w:val="outset" w:sz="6" w:space="0" w:color="auto"/>
              <w:left w:val="outset" w:sz="6" w:space="0" w:color="auto"/>
              <w:bottom w:val="outset" w:sz="6" w:space="0" w:color="auto"/>
              <w:right w:val="outset" w:sz="6" w:space="0" w:color="auto"/>
            </w:tcBorders>
            <w:hideMark/>
          </w:tcPr>
          <w:p w:rsidR="008742EA" w:rsidRPr="00F773DB" w:rsidRDefault="008742EA" w:rsidP="00CE54C5">
            <w:pPr>
              <w:rPr>
                <w:highlight w:val="yellow"/>
              </w:rPr>
            </w:pPr>
            <w:r w:rsidRPr="00F773DB">
              <w:rPr>
                <w:rFonts w:ascii="Arial" w:hAnsi="Arial" w:cs="Arial"/>
                <w:highlight w:val="yellow"/>
              </w:rPr>
              <w:t>Broadway Street</w:t>
            </w:r>
          </w:p>
        </w:tc>
        <w:tc>
          <w:tcPr>
            <w:tcW w:w="3267" w:type="pct"/>
            <w:tcBorders>
              <w:top w:val="outset" w:sz="6" w:space="0" w:color="auto"/>
              <w:left w:val="outset" w:sz="6" w:space="0" w:color="auto"/>
              <w:bottom w:val="outset" w:sz="6" w:space="0" w:color="auto"/>
              <w:right w:val="outset" w:sz="6" w:space="0" w:color="auto"/>
            </w:tcBorders>
            <w:hideMark/>
          </w:tcPr>
          <w:p w:rsidR="008742EA" w:rsidRPr="00F773DB" w:rsidRDefault="008742EA" w:rsidP="00CE54C5">
            <w:pPr>
              <w:jc w:val="both"/>
              <w:rPr>
                <w:highlight w:val="yellow"/>
              </w:rPr>
            </w:pPr>
            <w:r w:rsidRPr="00F773DB">
              <w:rPr>
                <w:rFonts w:ascii="Arial" w:hAnsi="Arial" w:cs="Arial"/>
                <w:strike/>
                <w:color w:val="000000"/>
                <w:highlight w:val="yellow"/>
              </w:rPr>
              <w:t>Property line west side of 7015 Bayside Drive; east 125 feet to Bayside Drive; Bayside Drive from the southeast end of Bayside Drive 47 feet west to the east side of property line of 800 Broadway Street</w:t>
            </w:r>
            <w:r w:rsidRPr="00F773DB">
              <w:rPr>
                <w:rFonts w:ascii="Arial" w:hAnsi="Arial" w:cs="Arial"/>
                <w:color w:val="000000"/>
                <w:highlight w:val="yellow"/>
              </w:rPr>
              <w:t xml:space="preserve"> </w:t>
            </w:r>
            <w:r w:rsidRPr="00F773DB">
              <w:rPr>
                <w:rFonts w:ascii="Arial" w:hAnsi="Arial" w:cs="Arial"/>
                <w:color w:val="000000"/>
                <w:highlight w:val="yellow"/>
                <w:u w:val="single"/>
              </w:rPr>
              <w:t>Broadway Street from Palm Drive to Bayside Drive</w:t>
            </w:r>
          </w:p>
        </w:tc>
        <w:tc>
          <w:tcPr>
            <w:tcW w:w="920" w:type="pct"/>
            <w:tcBorders>
              <w:top w:val="outset" w:sz="6" w:space="0" w:color="auto"/>
              <w:left w:val="outset" w:sz="6" w:space="0" w:color="auto"/>
              <w:bottom w:val="outset" w:sz="6" w:space="0" w:color="auto"/>
              <w:right w:val="outset" w:sz="6" w:space="0" w:color="auto"/>
            </w:tcBorders>
            <w:hideMark/>
          </w:tcPr>
          <w:p w:rsidR="008742EA" w:rsidRPr="00F773DB" w:rsidRDefault="008742EA" w:rsidP="00CE54C5">
            <w:pPr>
              <w:rPr>
                <w:rFonts w:ascii="Arial" w:hAnsi="Arial" w:cs="Arial"/>
                <w:highlight w:val="yellow"/>
              </w:rPr>
            </w:pPr>
            <w:r w:rsidRPr="00F773DB">
              <w:rPr>
                <w:rFonts w:ascii="Arial" w:hAnsi="Arial" w:cs="Arial"/>
                <w:highlight w:val="yellow"/>
              </w:rPr>
              <w:t>North</w:t>
            </w:r>
          </w:p>
        </w:tc>
      </w:tr>
      <w:tr w:rsidR="008742EA" w:rsidRPr="00CF1FF5" w:rsidTr="00CE54C5">
        <w:trPr>
          <w:tblCellSpacing w:w="0" w:type="dxa"/>
        </w:trPr>
        <w:tc>
          <w:tcPr>
            <w:tcW w:w="813" w:type="pct"/>
            <w:tcBorders>
              <w:top w:val="outset" w:sz="6" w:space="0" w:color="auto"/>
              <w:left w:val="outset" w:sz="6" w:space="0" w:color="auto"/>
              <w:bottom w:val="outset" w:sz="6" w:space="0" w:color="auto"/>
              <w:right w:val="outset" w:sz="6" w:space="0" w:color="auto"/>
            </w:tcBorders>
            <w:hideMark/>
          </w:tcPr>
          <w:p w:rsidR="008742EA" w:rsidRPr="00F773DB" w:rsidRDefault="008742EA" w:rsidP="00CE54C5">
            <w:pPr>
              <w:rPr>
                <w:rFonts w:ascii="Arial" w:hAnsi="Arial" w:cs="Arial"/>
                <w:strike/>
                <w:highlight w:val="yellow"/>
              </w:rPr>
            </w:pPr>
            <w:r w:rsidRPr="00F773DB">
              <w:rPr>
                <w:rFonts w:ascii="Arial" w:hAnsi="Arial" w:cs="Arial"/>
                <w:strike/>
                <w:highlight w:val="yellow"/>
              </w:rPr>
              <w:t>Broadway Street</w:t>
            </w:r>
          </w:p>
        </w:tc>
        <w:tc>
          <w:tcPr>
            <w:tcW w:w="3267" w:type="pct"/>
            <w:tcBorders>
              <w:top w:val="outset" w:sz="6" w:space="0" w:color="auto"/>
              <w:left w:val="outset" w:sz="6" w:space="0" w:color="auto"/>
              <w:bottom w:val="outset" w:sz="6" w:space="0" w:color="auto"/>
              <w:right w:val="outset" w:sz="6" w:space="0" w:color="auto"/>
            </w:tcBorders>
            <w:hideMark/>
          </w:tcPr>
          <w:p w:rsidR="008742EA" w:rsidRPr="00F773DB" w:rsidRDefault="008742EA" w:rsidP="00CE54C5">
            <w:pPr>
              <w:jc w:val="both"/>
              <w:rPr>
                <w:highlight w:val="yellow"/>
              </w:rPr>
            </w:pPr>
            <w:r w:rsidRPr="00F773DB">
              <w:rPr>
                <w:rFonts w:ascii="Arial" w:hAnsi="Arial" w:cs="Arial"/>
                <w:strike/>
                <w:color w:val="000000"/>
                <w:highlight w:val="yellow"/>
              </w:rPr>
              <w:t>Gulf of Mexico Drive and Palm Drive and Longboat Drive South, Longboat Drive South and Poinsettia Drive, Seabreeze Avenue and waters of Gulf of Mexico</w:t>
            </w:r>
          </w:p>
        </w:tc>
        <w:tc>
          <w:tcPr>
            <w:tcW w:w="920" w:type="pct"/>
            <w:tcBorders>
              <w:top w:val="outset" w:sz="6" w:space="0" w:color="auto"/>
              <w:left w:val="outset" w:sz="6" w:space="0" w:color="auto"/>
              <w:bottom w:val="outset" w:sz="6" w:space="0" w:color="auto"/>
              <w:right w:val="outset" w:sz="6" w:space="0" w:color="auto"/>
            </w:tcBorders>
            <w:hideMark/>
          </w:tcPr>
          <w:p w:rsidR="008742EA" w:rsidRPr="00F773DB" w:rsidRDefault="008742EA" w:rsidP="00CE54C5">
            <w:pPr>
              <w:rPr>
                <w:rFonts w:ascii="Arial" w:hAnsi="Arial" w:cs="Arial"/>
                <w:strike/>
                <w:highlight w:val="yellow"/>
              </w:rPr>
            </w:pPr>
            <w:r w:rsidRPr="00F773DB">
              <w:rPr>
                <w:rFonts w:ascii="Arial" w:hAnsi="Arial" w:cs="Arial"/>
                <w:strike/>
                <w:highlight w:val="yellow"/>
              </w:rPr>
              <w:t>South</w:t>
            </w:r>
          </w:p>
        </w:tc>
      </w:tr>
      <w:tr w:rsidR="008742EA" w:rsidRPr="00CF1FF5" w:rsidTr="00CE54C5">
        <w:trPr>
          <w:tblCellSpacing w:w="0" w:type="dxa"/>
        </w:trPr>
        <w:tc>
          <w:tcPr>
            <w:tcW w:w="813" w:type="pct"/>
            <w:tcBorders>
              <w:top w:val="outset" w:sz="6" w:space="0" w:color="auto"/>
              <w:left w:val="outset" w:sz="6" w:space="0" w:color="auto"/>
              <w:bottom w:val="outset" w:sz="6" w:space="0" w:color="auto"/>
              <w:right w:val="outset" w:sz="6" w:space="0" w:color="auto"/>
            </w:tcBorders>
            <w:hideMark/>
          </w:tcPr>
          <w:p w:rsidR="008742EA" w:rsidRPr="00CF1FF5" w:rsidRDefault="008742EA" w:rsidP="00CE54C5">
            <w:pPr>
              <w:rPr>
                <w:rFonts w:ascii="Arial" w:hAnsi="Arial" w:cs="Arial"/>
              </w:rPr>
            </w:pPr>
          </w:p>
        </w:tc>
        <w:tc>
          <w:tcPr>
            <w:tcW w:w="3267" w:type="pct"/>
            <w:tcBorders>
              <w:top w:val="outset" w:sz="6" w:space="0" w:color="auto"/>
              <w:left w:val="outset" w:sz="6" w:space="0" w:color="auto"/>
              <w:bottom w:val="outset" w:sz="6" w:space="0" w:color="auto"/>
              <w:right w:val="outset" w:sz="6" w:space="0" w:color="auto"/>
            </w:tcBorders>
            <w:hideMark/>
          </w:tcPr>
          <w:p w:rsidR="008742EA" w:rsidRPr="00CF1FF5" w:rsidRDefault="008742EA" w:rsidP="00CE54C5">
            <w:pPr>
              <w:rPr>
                <w:rFonts w:ascii="Arial" w:hAnsi="Arial" w:cs="Arial"/>
              </w:rPr>
            </w:pPr>
            <w:r w:rsidRPr="00CF1FF5">
              <w:rPr>
                <w:rFonts w:ascii="Arial" w:hAnsi="Arial" w:cs="Arial"/>
              </w:rPr>
              <w:t>Gulf of Mexico Drive and Firehouse Road</w:t>
            </w:r>
          </w:p>
        </w:tc>
        <w:tc>
          <w:tcPr>
            <w:tcW w:w="920" w:type="pct"/>
            <w:tcBorders>
              <w:top w:val="outset" w:sz="6" w:space="0" w:color="auto"/>
              <w:left w:val="outset" w:sz="6" w:space="0" w:color="auto"/>
              <w:bottom w:val="outset" w:sz="6" w:space="0" w:color="auto"/>
              <w:right w:val="outset" w:sz="6" w:space="0" w:color="auto"/>
            </w:tcBorders>
            <w:hideMark/>
          </w:tcPr>
          <w:p w:rsidR="008742EA" w:rsidRPr="00CF1FF5" w:rsidRDefault="008742EA" w:rsidP="00CE54C5">
            <w:pPr>
              <w:rPr>
                <w:rFonts w:ascii="Arial" w:hAnsi="Arial" w:cs="Arial"/>
              </w:rPr>
            </w:pPr>
            <w:r w:rsidRPr="00CF1FF5">
              <w:rPr>
                <w:rFonts w:ascii="Arial" w:hAnsi="Arial" w:cs="Arial"/>
              </w:rPr>
              <w:t>North</w:t>
            </w:r>
          </w:p>
        </w:tc>
      </w:tr>
      <w:tr w:rsidR="008742EA" w:rsidRPr="00CF1FF5" w:rsidTr="00CE54C5">
        <w:trPr>
          <w:tblCellSpacing w:w="0" w:type="dxa"/>
        </w:trPr>
        <w:tc>
          <w:tcPr>
            <w:tcW w:w="813" w:type="pct"/>
            <w:tcBorders>
              <w:top w:val="outset" w:sz="6" w:space="0" w:color="auto"/>
              <w:left w:val="outset" w:sz="6" w:space="0" w:color="auto"/>
              <w:bottom w:val="outset" w:sz="6" w:space="0" w:color="auto"/>
              <w:right w:val="outset" w:sz="6" w:space="0" w:color="auto"/>
            </w:tcBorders>
            <w:hideMark/>
          </w:tcPr>
          <w:p w:rsidR="008742EA" w:rsidRPr="00CF1FF5" w:rsidRDefault="008742EA" w:rsidP="00CE54C5">
            <w:pPr>
              <w:rPr>
                <w:rFonts w:ascii="Arial" w:hAnsi="Arial" w:cs="Arial"/>
              </w:rPr>
            </w:pPr>
            <w:r w:rsidRPr="00CF1FF5">
              <w:rPr>
                <w:rFonts w:ascii="Arial" w:hAnsi="Arial" w:cs="Arial"/>
              </w:rPr>
              <w:t>Cedar Street</w:t>
            </w:r>
          </w:p>
        </w:tc>
        <w:tc>
          <w:tcPr>
            <w:tcW w:w="3267" w:type="pct"/>
            <w:tcBorders>
              <w:top w:val="outset" w:sz="6" w:space="0" w:color="auto"/>
              <w:left w:val="outset" w:sz="6" w:space="0" w:color="auto"/>
              <w:bottom w:val="outset" w:sz="6" w:space="0" w:color="auto"/>
              <w:right w:val="outset" w:sz="6" w:space="0" w:color="auto"/>
            </w:tcBorders>
            <w:hideMark/>
          </w:tcPr>
          <w:p w:rsidR="008742EA" w:rsidRPr="00CF1FF5" w:rsidRDefault="008742EA" w:rsidP="00CE54C5">
            <w:pPr>
              <w:rPr>
                <w:rFonts w:ascii="Arial" w:hAnsi="Arial" w:cs="Arial"/>
              </w:rPr>
            </w:pPr>
            <w:r w:rsidRPr="00CF1FF5">
              <w:rPr>
                <w:rFonts w:ascii="Arial" w:hAnsi="Arial" w:cs="Arial"/>
              </w:rPr>
              <w:t>Gulf of Mexico Drive and Palm Drive, except 100 feet west of Palm Drive</w:t>
            </w:r>
          </w:p>
        </w:tc>
        <w:tc>
          <w:tcPr>
            <w:tcW w:w="920" w:type="pct"/>
            <w:tcBorders>
              <w:top w:val="outset" w:sz="6" w:space="0" w:color="auto"/>
              <w:left w:val="outset" w:sz="6" w:space="0" w:color="auto"/>
              <w:bottom w:val="outset" w:sz="6" w:space="0" w:color="auto"/>
              <w:right w:val="outset" w:sz="6" w:space="0" w:color="auto"/>
            </w:tcBorders>
            <w:hideMark/>
          </w:tcPr>
          <w:p w:rsidR="008742EA" w:rsidRPr="00CF1FF5" w:rsidRDefault="008742EA" w:rsidP="00CE54C5">
            <w:pPr>
              <w:rPr>
                <w:rFonts w:ascii="Arial" w:hAnsi="Arial" w:cs="Arial"/>
              </w:rPr>
            </w:pPr>
            <w:r w:rsidRPr="00CF1FF5">
              <w:rPr>
                <w:rFonts w:ascii="Arial" w:hAnsi="Arial" w:cs="Arial"/>
              </w:rPr>
              <w:t>North</w:t>
            </w:r>
          </w:p>
        </w:tc>
      </w:tr>
      <w:tr w:rsidR="008742EA" w:rsidRPr="00CF1FF5" w:rsidTr="00CE54C5">
        <w:trPr>
          <w:tblCellSpacing w:w="0" w:type="dxa"/>
        </w:trPr>
        <w:tc>
          <w:tcPr>
            <w:tcW w:w="813" w:type="pct"/>
            <w:tcBorders>
              <w:top w:val="outset" w:sz="6" w:space="0" w:color="auto"/>
              <w:left w:val="outset" w:sz="6" w:space="0" w:color="auto"/>
              <w:bottom w:val="outset" w:sz="6" w:space="0" w:color="auto"/>
              <w:right w:val="outset" w:sz="6" w:space="0" w:color="auto"/>
            </w:tcBorders>
            <w:hideMark/>
          </w:tcPr>
          <w:p w:rsidR="008742EA" w:rsidRPr="00CF1FF5" w:rsidRDefault="008742EA" w:rsidP="00CE54C5">
            <w:pPr>
              <w:rPr>
                <w:rFonts w:ascii="Arial" w:hAnsi="Arial" w:cs="Arial"/>
              </w:rPr>
            </w:pPr>
            <w:r w:rsidRPr="00CF1FF5">
              <w:rPr>
                <w:rFonts w:ascii="Arial" w:hAnsi="Arial" w:cs="Arial"/>
              </w:rPr>
              <w:t>Coral Avenue</w:t>
            </w:r>
          </w:p>
        </w:tc>
        <w:tc>
          <w:tcPr>
            <w:tcW w:w="3267" w:type="pct"/>
            <w:tcBorders>
              <w:top w:val="outset" w:sz="6" w:space="0" w:color="auto"/>
              <w:left w:val="outset" w:sz="6" w:space="0" w:color="auto"/>
              <w:bottom w:val="outset" w:sz="6" w:space="0" w:color="auto"/>
              <w:right w:val="outset" w:sz="6" w:space="0" w:color="auto"/>
            </w:tcBorders>
            <w:hideMark/>
          </w:tcPr>
          <w:p w:rsidR="008742EA" w:rsidRPr="00CF1FF5" w:rsidRDefault="008742EA" w:rsidP="00CE54C5">
            <w:pPr>
              <w:rPr>
                <w:rFonts w:ascii="Arial" w:hAnsi="Arial" w:cs="Arial"/>
              </w:rPr>
            </w:pPr>
            <w:r w:rsidRPr="00CF1FF5">
              <w:rPr>
                <w:rFonts w:ascii="Arial" w:hAnsi="Arial" w:cs="Arial"/>
              </w:rPr>
              <w:t xml:space="preserve">Firehouse Road and waters of Gulf of Mexico </w:t>
            </w:r>
          </w:p>
        </w:tc>
        <w:tc>
          <w:tcPr>
            <w:tcW w:w="920" w:type="pct"/>
            <w:tcBorders>
              <w:top w:val="outset" w:sz="6" w:space="0" w:color="auto"/>
              <w:left w:val="outset" w:sz="6" w:space="0" w:color="auto"/>
              <w:bottom w:val="outset" w:sz="6" w:space="0" w:color="auto"/>
              <w:right w:val="outset" w:sz="6" w:space="0" w:color="auto"/>
            </w:tcBorders>
            <w:hideMark/>
          </w:tcPr>
          <w:p w:rsidR="008742EA" w:rsidRPr="00CF1FF5" w:rsidRDefault="008742EA" w:rsidP="00CE54C5">
            <w:pPr>
              <w:rPr>
                <w:rFonts w:ascii="Arial" w:hAnsi="Arial" w:cs="Arial"/>
              </w:rPr>
            </w:pPr>
            <w:r w:rsidRPr="00CF1FF5">
              <w:rPr>
                <w:rFonts w:ascii="Arial" w:hAnsi="Arial" w:cs="Arial"/>
              </w:rPr>
              <w:t>Both</w:t>
            </w:r>
          </w:p>
        </w:tc>
      </w:tr>
      <w:tr w:rsidR="008742EA" w:rsidRPr="00CF1FF5" w:rsidTr="00CE54C5">
        <w:trPr>
          <w:tblCellSpacing w:w="0" w:type="dxa"/>
        </w:trPr>
        <w:tc>
          <w:tcPr>
            <w:tcW w:w="813" w:type="pct"/>
            <w:tcBorders>
              <w:top w:val="outset" w:sz="6" w:space="0" w:color="auto"/>
              <w:left w:val="outset" w:sz="6" w:space="0" w:color="auto"/>
              <w:bottom w:val="outset" w:sz="6" w:space="0" w:color="auto"/>
              <w:right w:val="outset" w:sz="6" w:space="0" w:color="auto"/>
            </w:tcBorders>
            <w:hideMark/>
          </w:tcPr>
          <w:p w:rsidR="008742EA" w:rsidRPr="00CF1FF5" w:rsidRDefault="008742EA" w:rsidP="00CE54C5">
            <w:pPr>
              <w:rPr>
                <w:rFonts w:ascii="Arial" w:hAnsi="Arial" w:cs="Arial"/>
              </w:rPr>
            </w:pPr>
            <w:r w:rsidRPr="00CF1FF5">
              <w:rPr>
                <w:rFonts w:ascii="Arial" w:hAnsi="Arial" w:cs="Arial"/>
              </w:rPr>
              <w:t>Firehouse Court</w:t>
            </w:r>
          </w:p>
        </w:tc>
        <w:tc>
          <w:tcPr>
            <w:tcW w:w="3267" w:type="pct"/>
            <w:tcBorders>
              <w:top w:val="outset" w:sz="6" w:space="0" w:color="auto"/>
              <w:left w:val="outset" w:sz="6" w:space="0" w:color="auto"/>
              <w:bottom w:val="outset" w:sz="6" w:space="0" w:color="auto"/>
              <w:right w:val="outset" w:sz="6" w:space="0" w:color="auto"/>
            </w:tcBorders>
            <w:hideMark/>
          </w:tcPr>
          <w:p w:rsidR="008742EA" w:rsidRPr="00CF1FF5" w:rsidRDefault="008742EA" w:rsidP="00CE54C5">
            <w:pPr>
              <w:rPr>
                <w:rFonts w:ascii="Arial" w:hAnsi="Arial" w:cs="Arial"/>
              </w:rPr>
            </w:pPr>
            <w:r w:rsidRPr="00CF1FF5">
              <w:rPr>
                <w:rFonts w:ascii="Arial" w:hAnsi="Arial" w:cs="Arial"/>
              </w:rPr>
              <w:t>Gulf of Mexico Drive and Joy Street</w:t>
            </w:r>
          </w:p>
        </w:tc>
        <w:tc>
          <w:tcPr>
            <w:tcW w:w="920" w:type="pct"/>
            <w:tcBorders>
              <w:top w:val="outset" w:sz="6" w:space="0" w:color="auto"/>
              <w:left w:val="outset" w:sz="6" w:space="0" w:color="auto"/>
              <w:bottom w:val="outset" w:sz="6" w:space="0" w:color="auto"/>
              <w:right w:val="outset" w:sz="6" w:space="0" w:color="auto"/>
            </w:tcBorders>
            <w:hideMark/>
          </w:tcPr>
          <w:p w:rsidR="008742EA" w:rsidRPr="00CF1FF5" w:rsidRDefault="008742EA" w:rsidP="00CE54C5">
            <w:pPr>
              <w:rPr>
                <w:rFonts w:ascii="Arial" w:hAnsi="Arial" w:cs="Arial"/>
              </w:rPr>
            </w:pPr>
            <w:r w:rsidRPr="00CF1FF5">
              <w:rPr>
                <w:rFonts w:ascii="Arial" w:hAnsi="Arial" w:cs="Arial"/>
              </w:rPr>
              <w:t>Both</w:t>
            </w:r>
          </w:p>
        </w:tc>
      </w:tr>
      <w:tr w:rsidR="008742EA" w:rsidRPr="00CF1FF5" w:rsidTr="00CE54C5">
        <w:trPr>
          <w:tblCellSpacing w:w="0" w:type="dxa"/>
        </w:trPr>
        <w:tc>
          <w:tcPr>
            <w:tcW w:w="813" w:type="pct"/>
            <w:tcBorders>
              <w:top w:val="outset" w:sz="6" w:space="0" w:color="auto"/>
              <w:left w:val="outset" w:sz="6" w:space="0" w:color="auto"/>
              <w:bottom w:val="outset" w:sz="6" w:space="0" w:color="auto"/>
              <w:right w:val="outset" w:sz="6" w:space="0" w:color="auto"/>
            </w:tcBorders>
            <w:hideMark/>
          </w:tcPr>
          <w:p w:rsidR="008742EA" w:rsidRPr="00CF1FF5" w:rsidRDefault="008742EA" w:rsidP="00CE54C5">
            <w:pPr>
              <w:rPr>
                <w:rFonts w:ascii="Arial" w:hAnsi="Arial" w:cs="Arial"/>
              </w:rPr>
            </w:pPr>
            <w:r w:rsidRPr="00CF1FF5">
              <w:rPr>
                <w:rFonts w:ascii="Arial" w:hAnsi="Arial" w:cs="Arial"/>
              </w:rPr>
              <w:t>Firehouse Road</w:t>
            </w:r>
          </w:p>
        </w:tc>
        <w:tc>
          <w:tcPr>
            <w:tcW w:w="3267" w:type="pct"/>
            <w:tcBorders>
              <w:top w:val="outset" w:sz="6" w:space="0" w:color="auto"/>
              <w:left w:val="outset" w:sz="6" w:space="0" w:color="auto"/>
              <w:bottom w:val="outset" w:sz="6" w:space="0" w:color="auto"/>
              <w:right w:val="outset" w:sz="6" w:space="0" w:color="auto"/>
            </w:tcBorders>
            <w:hideMark/>
          </w:tcPr>
          <w:p w:rsidR="008742EA" w:rsidRPr="00CF1FF5" w:rsidRDefault="008742EA" w:rsidP="00CE54C5">
            <w:pPr>
              <w:rPr>
                <w:rFonts w:ascii="Arial" w:hAnsi="Arial" w:cs="Arial"/>
              </w:rPr>
            </w:pPr>
            <w:r w:rsidRPr="00CF1FF5">
              <w:rPr>
                <w:rFonts w:ascii="Arial" w:hAnsi="Arial" w:cs="Arial"/>
              </w:rPr>
              <w:t>Coral Avenue and 7043 Firehouse Road Fire Station and Broadway Street</w:t>
            </w:r>
          </w:p>
        </w:tc>
        <w:tc>
          <w:tcPr>
            <w:tcW w:w="920" w:type="pct"/>
            <w:tcBorders>
              <w:top w:val="outset" w:sz="6" w:space="0" w:color="auto"/>
              <w:left w:val="outset" w:sz="6" w:space="0" w:color="auto"/>
              <w:bottom w:val="outset" w:sz="6" w:space="0" w:color="auto"/>
              <w:right w:val="outset" w:sz="6" w:space="0" w:color="auto"/>
            </w:tcBorders>
            <w:hideMark/>
          </w:tcPr>
          <w:p w:rsidR="008742EA" w:rsidRPr="00CF1FF5" w:rsidRDefault="008742EA" w:rsidP="00CE54C5">
            <w:pPr>
              <w:rPr>
                <w:rFonts w:ascii="Arial" w:hAnsi="Arial" w:cs="Arial"/>
              </w:rPr>
            </w:pPr>
            <w:r w:rsidRPr="00CF1FF5">
              <w:rPr>
                <w:rFonts w:ascii="Arial" w:hAnsi="Arial" w:cs="Arial"/>
              </w:rPr>
              <w:t>West</w:t>
            </w:r>
          </w:p>
        </w:tc>
      </w:tr>
      <w:tr w:rsidR="008742EA" w:rsidRPr="00CF1FF5" w:rsidTr="00CE54C5">
        <w:trPr>
          <w:tblCellSpacing w:w="0" w:type="dxa"/>
        </w:trPr>
        <w:tc>
          <w:tcPr>
            <w:tcW w:w="813" w:type="pct"/>
            <w:tcBorders>
              <w:top w:val="outset" w:sz="6" w:space="0" w:color="auto"/>
              <w:left w:val="outset" w:sz="6" w:space="0" w:color="auto"/>
              <w:bottom w:val="outset" w:sz="6" w:space="0" w:color="auto"/>
              <w:right w:val="outset" w:sz="6" w:space="0" w:color="auto"/>
            </w:tcBorders>
            <w:hideMark/>
          </w:tcPr>
          <w:p w:rsidR="008742EA" w:rsidRPr="00CF1FF5" w:rsidRDefault="008742EA" w:rsidP="00CE54C5">
            <w:pPr>
              <w:rPr>
                <w:rFonts w:ascii="Arial" w:hAnsi="Arial" w:cs="Arial"/>
              </w:rPr>
            </w:pPr>
            <w:r w:rsidRPr="00CF1FF5">
              <w:rPr>
                <w:rFonts w:ascii="Arial" w:hAnsi="Arial" w:cs="Arial"/>
              </w:rPr>
              <w:t>Gulfbay Road</w:t>
            </w:r>
          </w:p>
        </w:tc>
        <w:tc>
          <w:tcPr>
            <w:tcW w:w="3267" w:type="pct"/>
            <w:tcBorders>
              <w:top w:val="outset" w:sz="6" w:space="0" w:color="auto"/>
              <w:left w:val="outset" w:sz="6" w:space="0" w:color="auto"/>
              <w:bottom w:val="outset" w:sz="6" w:space="0" w:color="auto"/>
              <w:right w:val="outset" w:sz="6" w:space="0" w:color="auto"/>
            </w:tcBorders>
            <w:hideMark/>
          </w:tcPr>
          <w:p w:rsidR="008742EA" w:rsidRPr="00CF1FF5" w:rsidRDefault="008742EA" w:rsidP="00CE54C5">
            <w:pPr>
              <w:rPr>
                <w:rFonts w:ascii="Arial" w:hAnsi="Arial" w:cs="Arial"/>
              </w:rPr>
            </w:pPr>
            <w:r w:rsidRPr="00CF1FF5">
              <w:rPr>
                <w:rFonts w:ascii="Arial" w:hAnsi="Arial" w:cs="Arial"/>
              </w:rPr>
              <w:t>Gulf of Mexico Drive and a point 425 feet easterly of Gulf of Mexico Drive</w:t>
            </w:r>
          </w:p>
        </w:tc>
        <w:tc>
          <w:tcPr>
            <w:tcW w:w="920" w:type="pct"/>
            <w:tcBorders>
              <w:top w:val="outset" w:sz="6" w:space="0" w:color="auto"/>
              <w:left w:val="outset" w:sz="6" w:space="0" w:color="auto"/>
              <w:bottom w:val="outset" w:sz="6" w:space="0" w:color="auto"/>
              <w:right w:val="outset" w:sz="6" w:space="0" w:color="auto"/>
            </w:tcBorders>
            <w:hideMark/>
          </w:tcPr>
          <w:p w:rsidR="008742EA" w:rsidRPr="00CF1FF5" w:rsidRDefault="008742EA" w:rsidP="00CE54C5">
            <w:pPr>
              <w:rPr>
                <w:rFonts w:ascii="Arial" w:hAnsi="Arial" w:cs="Arial"/>
              </w:rPr>
            </w:pPr>
            <w:r w:rsidRPr="00CF1FF5">
              <w:rPr>
                <w:rFonts w:ascii="Arial" w:hAnsi="Arial" w:cs="Arial"/>
              </w:rPr>
              <w:t>Both</w:t>
            </w:r>
          </w:p>
        </w:tc>
      </w:tr>
      <w:tr w:rsidR="008742EA" w:rsidRPr="00CF1FF5" w:rsidTr="00CE54C5">
        <w:trPr>
          <w:tblCellSpacing w:w="0" w:type="dxa"/>
        </w:trPr>
        <w:tc>
          <w:tcPr>
            <w:tcW w:w="813" w:type="pct"/>
            <w:tcBorders>
              <w:top w:val="outset" w:sz="6" w:space="0" w:color="auto"/>
              <w:left w:val="outset" w:sz="6" w:space="0" w:color="auto"/>
              <w:bottom w:val="outset" w:sz="6" w:space="0" w:color="auto"/>
              <w:right w:val="outset" w:sz="6" w:space="0" w:color="auto"/>
            </w:tcBorders>
            <w:hideMark/>
          </w:tcPr>
          <w:p w:rsidR="008742EA" w:rsidRPr="00CF1FF5" w:rsidRDefault="008742EA" w:rsidP="00CE54C5">
            <w:pPr>
              <w:rPr>
                <w:rFonts w:ascii="Arial" w:hAnsi="Arial" w:cs="Arial"/>
              </w:rPr>
            </w:pPr>
            <w:r w:rsidRPr="00CF1FF5">
              <w:rPr>
                <w:rFonts w:ascii="Arial" w:hAnsi="Arial" w:cs="Arial"/>
              </w:rPr>
              <w:t>Gulf of Mexico Drive</w:t>
            </w:r>
          </w:p>
        </w:tc>
        <w:tc>
          <w:tcPr>
            <w:tcW w:w="3267" w:type="pct"/>
            <w:tcBorders>
              <w:top w:val="outset" w:sz="6" w:space="0" w:color="auto"/>
              <w:left w:val="outset" w:sz="6" w:space="0" w:color="auto"/>
              <w:bottom w:val="outset" w:sz="6" w:space="0" w:color="auto"/>
              <w:right w:val="outset" w:sz="6" w:space="0" w:color="auto"/>
            </w:tcBorders>
            <w:hideMark/>
          </w:tcPr>
          <w:p w:rsidR="008742EA" w:rsidRPr="00CF1FF5" w:rsidRDefault="008742EA" w:rsidP="00CE54C5">
            <w:pPr>
              <w:rPr>
                <w:rFonts w:ascii="Arial" w:hAnsi="Arial" w:cs="Arial"/>
              </w:rPr>
            </w:pPr>
            <w:r w:rsidRPr="00CF1FF5">
              <w:rPr>
                <w:rFonts w:ascii="Arial" w:hAnsi="Arial" w:cs="Arial"/>
              </w:rPr>
              <w:t>Along its entire length, except for lawfully nonconforming parking spaces</w:t>
            </w:r>
          </w:p>
        </w:tc>
        <w:tc>
          <w:tcPr>
            <w:tcW w:w="920" w:type="pct"/>
            <w:tcBorders>
              <w:top w:val="outset" w:sz="6" w:space="0" w:color="auto"/>
              <w:left w:val="outset" w:sz="6" w:space="0" w:color="auto"/>
              <w:bottom w:val="outset" w:sz="6" w:space="0" w:color="auto"/>
              <w:right w:val="outset" w:sz="6" w:space="0" w:color="auto"/>
            </w:tcBorders>
            <w:hideMark/>
          </w:tcPr>
          <w:p w:rsidR="008742EA" w:rsidRPr="00CF1FF5" w:rsidRDefault="008742EA" w:rsidP="00CE54C5">
            <w:pPr>
              <w:rPr>
                <w:rFonts w:ascii="Arial" w:hAnsi="Arial" w:cs="Arial"/>
              </w:rPr>
            </w:pPr>
            <w:r w:rsidRPr="00CF1FF5">
              <w:rPr>
                <w:rFonts w:ascii="Arial" w:hAnsi="Arial" w:cs="Arial"/>
              </w:rPr>
              <w:t>Both</w:t>
            </w:r>
          </w:p>
        </w:tc>
      </w:tr>
      <w:tr w:rsidR="008742EA" w:rsidRPr="00CF1FF5" w:rsidTr="00CE54C5">
        <w:trPr>
          <w:tblCellSpacing w:w="0" w:type="dxa"/>
        </w:trPr>
        <w:tc>
          <w:tcPr>
            <w:tcW w:w="813" w:type="pct"/>
            <w:tcBorders>
              <w:top w:val="outset" w:sz="6" w:space="0" w:color="auto"/>
              <w:left w:val="outset" w:sz="6" w:space="0" w:color="auto"/>
              <w:bottom w:val="outset" w:sz="6" w:space="0" w:color="auto"/>
              <w:right w:val="outset" w:sz="6" w:space="0" w:color="auto"/>
            </w:tcBorders>
            <w:hideMark/>
          </w:tcPr>
          <w:p w:rsidR="008742EA" w:rsidRPr="00CF1FF5" w:rsidRDefault="008742EA" w:rsidP="00CE54C5">
            <w:pPr>
              <w:rPr>
                <w:rFonts w:ascii="Arial" w:hAnsi="Arial" w:cs="Arial"/>
              </w:rPr>
            </w:pPr>
            <w:r w:rsidRPr="00CF1FF5">
              <w:rPr>
                <w:rFonts w:ascii="Arial" w:hAnsi="Arial" w:cs="Arial"/>
              </w:rPr>
              <w:t>Gulfside Road</w:t>
            </w:r>
          </w:p>
        </w:tc>
        <w:tc>
          <w:tcPr>
            <w:tcW w:w="3267" w:type="pct"/>
            <w:tcBorders>
              <w:top w:val="outset" w:sz="6" w:space="0" w:color="auto"/>
              <w:left w:val="outset" w:sz="6" w:space="0" w:color="auto"/>
              <w:bottom w:val="outset" w:sz="6" w:space="0" w:color="auto"/>
              <w:right w:val="outset" w:sz="6" w:space="0" w:color="auto"/>
            </w:tcBorders>
            <w:hideMark/>
          </w:tcPr>
          <w:p w:rsidR="008742EA" w:rsidRPr="00CF1FF5" w:rsidRDefault="008742EA" w:rsidP="00CE54C5">
            <w:pPr>
              <w:rPr>
                <w:rFonts w:ascii="Arial" w:hAnsi="Arial" w:cs="Arial"/>
              </w:rPr>
            </w:pPr>
            <w:r w:rsidRPr="00CF1FF5">
              <w:rPr>
                <w:rFonts w:ascii="Arial" w:hAnsi="Arial" w:cs="Arial"/>
              </w:rPr>
              <w:t xml:space="preserve">Entire length, Gulf of Mexico Drive to Gulf of Mexico Drive </w:t>
            </w:r>
          </w:p>
        </w:tc>
        <w:tc>
          <w:tcPr>
            <w:tcW w:w="920" w:type="pct"/>
            <w:tcBorders>
              <w:top w:val="outset" w:sz="6" w:space="0" w:color="auto"/>
              <w:left w:val="outset" w:sz="6" w:space="0" w:color="auto"/>
              <w:bottom w:val="outset" w:sz="6" w:space="0" w:color="auto"/>
              <w:right w:val="outset" w:sz="6" w:space="0" w:color="auto"/>
            </w:tcBorders>
            <w:hideMark/>
          </w:tcPr>
          <w:p w:rsidR="008742EA" w:rsidRPr="00CF1FF5" w:rsidRDefault="008742EA" w:rsidP="00CE54C5">
            <w:pPr>
              <w:rPr>
                <w:rFonts w:ascii="Arial" w:hAnsi="Arial" w:cs="Arial"/>
              </w:rPr>
            </w:pPr>
            <w:r w:rsidRPr="00CF1FF5">
              <w:rPr>
                <w:rFonts w:ascii="Arial" w:hAnsi="Arial" w:cs="Arial"/>
              </w:rPr>
              <w:t xml:space="preserve">Both, except northerly side of southerly leg commencing at a point 30 feet from Gulf of Mexico Drive thence extending 94 feet </w:t>
            </w:r>
          </w:p>
        </w:tc>
      </w:tr>
      <w:tr w:rsidR="008742EA" w:rsidRPr="00CF1FF5" w:rsidTr="00CE54C5">
        <w:trPr>
          <w:tblCellSpacing w:w="0" w:type="dxa"/>
        </w:trPr>
        <w:tc>
          <w:tcPr>
            <w:tcW w:w="813" w:type="pct"/>
            <w:tcBorders>
              <w:top w:val="outset" w:sz="6" w:space="0" w:color="auto"/>
              <w:left w:val="outset" w:sz="6" w:space="0" w:color="auto"/>
              <w:bottom w:val="outset" w:sz="6" w:space="0" w:color="auto"/>
              <w:right w:val="outset" w:sz="6" w:space="0" w:color="auto"/>
            </w:tcBorders>
            <w:hideMark/>
          </w:tcPr>
          <w:p w:rsidR="008742EA" w:rsidRPr="00CF1FF5" w:rsidRDefault="008742EA" w:rsidP="00CE54C5">
            <w:pPr>
              <w:rPr>
                <w:rFonts w:ascii="Arial" w:hAnsi="Arial" w:cs="Arial"/>
              </w:rPr>
            </w:pPr>
            <w:r w:rsidRPr="00CF1FF5">
              <w:rPr>
                <w:rFonts w:ascii="Arial" w:hAnsi="Arial" w:cs="Arial"/>
              </w:rPr>
              <w:t>Hibiscus</w:t>
            </w:r>
          </w:p>
        </w:tc>
        <w:tc>
          <w:tcPr>
            <w:tcW w:w="3267" w:type="pct"/>
            <w:tcBorders>
              <w:top w:val="outset" w:sz="6" w:space="0" w:color="auto"/>
              <w:left w:val="outset" w:sz="6" w:space="0" w:color="auto"/>
              <w:bottom w:val="outset" w:sz="6" w:space="0" w:color="auto"/>
              <w:right w:val="outset" w:sz="6" w:space="0" w:color="auto"/>
            </w:tcBorders>
            <w:hideMark/>
          </w:tcPr>
          <w:p w:rsidR="008742EA" w:rsidRPr="00CF1FF5" w:rsidRDefault="008742EA" w:rsidP="00CE54C5">
            <w:pPr>
              <w:rPr>
                <w:rFonts w:ascii="Arial" w:hAnsi="Arial" w:cs="Arial"/>
              </w:rPr>
            </w:pPr>
            <w:r w:rsidRPr="00CF1FF5">
              <w:rPr>
                <w:rFonts w:ascii="Arial" w:hAnsi="Arial" w:cs="Arial"/>
              </w:rPr>
              <w:t>Shell Street and a point 50 feet easterly</w:t>
            </w:r>
          </w:p>
        </w:tc>
        <w:tc>
          <w:tcPr>
            <w:tcW w:w="920" w:type="pct"/>
            <w:tcBorders>
              <w:top w:val="outset" w:sz="6" w:space="0" w:color="auto"/>
              <w:left w:val="outset" w:sz="6" w:space="0" w:color="auto"/>
              <w:bottom w:val="outset" w:sz="6" w:space="0" w:color="auto"/>
              <w:right w:val="outset" w:sz="6" w:space="0" w:color="auto"/>
            </w:tcBorders>
            <w:hideMark/>
          </w:tcPr>
          <w:p w:rsidR="008742EA" w:rsidRPr="00CF1FF5" w:rsidRDefault="008742EA" w:rsidP="00CE54C5">
            <w:pPr>
              <w:rPr>
                <w:rFonts w:ascii="Arial" w:hAnsi="Arial" w:cs="Arial"/>
              </w:rPr>
            </w:pPr>
            <w:r w:rsidRPr="00CF1FF5">
              <w:rPr>
                <w:rFonts w:ascii="Arial" w:hAnsi="Arial" w:cs="Arial"/>
              </w:rPr>
              <w:t>Southerly</w:t>
            </w:r>
          </w:p>
        </w:tc>
      </w:tr>
      <w:tr w:rsidR="008742EA" w:rsidRPr="00CF1FF5" w:rsidTr="00CE54C5">
        <w:trPr>
          <w:tblCellSpacing w:w="0" w:type="dxa"/>
        </w:trPr>
        <w:tc>
          <w:tcPr>
            <w:tcW w:w="813" w:type="pct"/>
            <w:tcBorders>
              <w:top w:val="outset" w:sz="6" w:space="0" w:color="auto"/>
              <w:left w:val="outset" w:sz="6" w:space="0" w:color="auto"/>
              <w:bottom w:val="outset" w:sz="6" w:space="0" w:color="auto"/>
              <w:right w:val="outset" w:sz="6" w:space="0" w:color="auto"/>
            </w:tcBorders>
            <w:hideMark/>
          </w:tcPr>
          <w:p w:rsidR="008742EA" w:rsidRPr="00CF1FF5" w:rsidRDefault="008742EA" w:rsidP="00CE54C5">
            <w:pPr>
              <w:rPr>
                <w:rFonts w:ascii="Arial" w:hAnsi="Arial" w:cs="Arial"/>
              </w:rPr>
            </w:pPr>
            <w:r w:rsidRPr="00CF1FF5">
              <w:rPr>
                <w:rFonts w:ascii="Arial" w:hAnsi="Arial" w:cs="Arial"/>
              </w:rPr>
              <w:t>Hibiscus Way</w:t>
            </w:r>
          </w:p>
        </w:tc>
        <w:tc>
          <w:tcPr>
            <w:tcW w:w="3267" w:type="pct"/>
            <w:tcBorders>
              <w:top w:val="outset" w:sz="6" w:space="0" w:color="auto"/>
              <w:left w:val="outset" w:sz="6" w:space="0" w:color="auto"/>
              <w:bottom w:val="outset" w:sz="6" w:space="0" w:color="auto"/>
              <w:right w:val="outset" w:sz="6" w:space="0" w:color="auto"/>
            </w:tcBorders>
            <w:hideMark/>
          </w:tcPr>
          <w:p w:rsidR="008742EA" w:rsidRPr="00CF1FF5" w:rsidRDefault="008742EA" w:rsidP="00CE54C5">
            <w:pPr>
              <w:rPr>
                <w:rFonts w:ascii="Arial" w:hAnsi="Arial" w:cs="Arial"/>
              </w:rPr>
            </w:pPr>
            <w:r w:rsidRPr="00CF1FF5">
              <w:rPr>
                <w:rFonts w:ascii="Arial" w:hAnsi="Arial" w:cs="Arial"/>
              </w:rPr>
              <w:t>Entire length</w:t>
            </w:r>
          </w:p>
        </w:tc>
        <w:tc>
          <w:tcPr>
            <w:tcW w:w="920" w:type="pct"/>
            <w:tcBorders>
              <w:top w:val="outset" w:sz="6" w:space="0" w:color="auto"/>
              <w:left w:val="outset" w:sz="6" w:space="0" w:color="auto"/>
              <w:bottom w:val="outset" w:sz="6" w:space="0" w:color="auto"/>
              <w:right w:val="outset" w:sz="6" w:space="0" w:color="auto"/>
            </w:tcBorders>
            <w:hideMark/>
          </w:tcPr>
          <w:p w:rsidR="008742EA" w:rsidRPr="00CF1FF5" w:rsidRDefault="008742EA" w:rsidP="00CE54C5">
            <w:pPr>
              <w:rPr>
                <w:rFonts w:ascii="Arial" w:hAnsi="Arial" w:cs="Arial"/>
              </w:rPr>
            </w:pPr>
            <w:r w:rsidRPr="00CF1FF5">
              <w:rPr>
                <w:rFonts w:ascii="Arial" w:hAnsi="Arial" w:cs="Arial"/>
              </w:rPr>
              <w:t>Northwest</w:t>
            </w:r>
          </w:p>
        </w:tc>
      </w:tr>
      <w:tr w:rsidR="008742EA" w:rsidRPr="00CF1FF5" w:rsidTr="00CE54C5">
        <w:trPr>
          <w:tblCellSpacing w:w="0" w:type="dxa"/>
        </w:trPr>
        <w:tc>
          <w:tcPr>
            <w:tcW w:w="813" w:type="pct"/>
            <w:tcBorders>
              <w:top w:val="outset" w:sz="6" w:space="0" w:color="auto"/>
              <w:left w:val="outset" w:sz="6" w:space="0" w:color="auto"/>
              <w:bottom w:val="outset" w:sz="6" w:space="0" w:color="auto"/>
              <w:right w:val="outset" w:sz="6" w:space="0" w:color="auto"/>
            </w:tcBorders>
            <w:hideMark/>
          </w:tcPr>
          <w:p w:rsidR="008742EA" w:rsidRPr="00CF1FF5" w:rsidRDefault="008742EA" w:rsidP="00CE54C5">
            <w:pPr>
              <w:rPr>
                <w:rFonts w:ascii="Arial" w:hAnsi="Arial" w:cs="Arial"/>
              </w:rPr>
            </w:pPr>
            <w:r w:rsidRPr="00CF1FF5">
              <w:rPr>
                <w:rFonts w:ascii="Arial" w:hAnsi="Arial" w:cs="Arial"/>
              </w:rPr>
              <w:t>Joy Street</w:t>
            </w:r>
          </w:p>
        </w:tc>
        <w:tc>
          <w:tcPr>
            <w:tcW w:w="3267" w:type="pct"/>
            <w:tcBorders>
              <w:top w:val="outset" w:sz="6" w:space="0" w:color="auto"/>
              <w:left w:val="outset" w:sz="6" w:space="0" w:color="auto"/>
              <w:bottom w:val="outset" w:sz="6" w:space="0" w:color="auto"/>
              <w:right w:val="outset" w:sz="6" w:space="0" w:color="auto"/>
            </w:tcBorders>
            <w:hideMark/>
          </w:tcPr>
          <w:p w:rsidR="008742EA" w:rsidRPr="00CF1FF5" w:rsidRDefault="008742EA" w:rsidP="00CE54C5">
            <w:pPr>
              <w:rPr>
                <w:rFonts w:ascii="Arial" w:hAnsi="Arial" w:cs="Arial"/>
              </w:rPr>
            </w:pPr>
            <w:r w:rsidRPr="00CF1FF5">
              <w:rPr>
                <w:rFonts w:ascii="Arial" w:hAnsi="Arial" w:cs="Arial"/>
              </w:rPr>
              <w:t xml:space="preserve">Firehouse Court and North Shore Road, and North Shore Road and waters of Longboat Pass </w:t>
            </w:r>
          </w:p>
        </w:tc>
        <w:tc>
          <w:tcPr>
            <w:tcW w:w="920" w:type="pct"/>
            <w:tcBorders>
              <w:top w:val="outset" w:sz="6" w:space="0" w:color="auto"/>
              <w:left w:val="outset" w:sz="6" w:space="0" w:color="auto"/>
              <w:bottom w:val="outset" w:sz="6" w:space="0" w:color="auto"/>
              <w:right w:val="outset" w:sz="6" w:space="0" w:color="auto"/>
            </w:tcBorders>
            <w:hideMark/>
          </w:tcPr>
          <w:p w:rsidR="008742EA" w:rsidRPr="00CF1FF5" w:rsidRDefault="008742EA" w:rsidP="00CE54C5">
            <w:pPr>
              <w:rPr>
                <w:rFonts w:ascii="Arial" w:hAnsi="Arial" w:cs="Arial"/>
              </w:rPr>
            </w:pPr>
            <w:r w:rsidRPr="00CF1FF5">
              <w:rPr>
                <w:rFonts w:ascii="Arial" w:hAnsi="Arial" w:cs="Arial"/>
              </w:rPr>
              <w:t>Both</w:t>
            </w:r>
          </w:p>
        </w:tc>
      </w:tr>
      <w:tr w:rsidR="008742EA" w:rsidRPr="00CF1FF5" w:rsidTr="00CE54C5">
        <w:trPr>
          <w:tblCellSpacing w:w="0" w:type="dxa"/>
        </w:trPr>
        <w:tc>
          <w:tcPr>
            <w:tcW w:w="813" w:type="pct"/>
            <w:tcBorders>
              <w:top w:val="outset" w:sz="6" w:space="0" w:color="auto"/>
              <w:left w:val="outset" w:sz="6" w:space="0" w:color="auto"/>
              <w:bottom w:val="outset" w:sz="6" w:space="0" w:color="auto"/>
              <w:right w:val="outset" w:sz="6" w:space="0" w:color="auto"/>
            </w:tcBorders>
            <w:hideMark/>
          </w:tcPr>
          <w:p w:rsidR="008742EA" w:rsidRPr="00CF1FF5" w:rsidRDefault="008742EA" w:rsidP="00CE54C5">
            <w:pPr>
              <w:rPr>
                <w:rFonts w:ascii="Arial" w:hAnsi="Arial" w:cs="Arial"/>
              </w:rPr>
            </w:pPr>
            <w:r w:rsidRPr="00CF1FF5">
              <w:rPr>
                <w:rFonts w:ascii="Arial" w:hAnsi="Arial" w:cs="Arial"/>
              </w:rPr>
              <w:lastRenderedPageBreak/>
              <w:t>Jungle Queen Way</w:t>
            </w:r>
          </w:p>
        </w:tc>
        <w:tc>
          <w:tcPr>
            <w:tcW w:w="3267" w:type="pct"/>
            <w:tcBorders>
              <w:top w:val="outset" w:sz="6" w:space="0" w:color="auto"/>
              <w:left w:val="outset" w:sz="6" w:space="0" w:color="auto"/>
              <w:bottom w:val="outset" w:sz="6" w:space="0" w:color="auto"/>
              <w:right w:val="outset" w:sz="6" w:space="0" w:color="auto"/>
            </w:tcBorders>
            <w:hideMark/>
          </w:tcPr>
          <w:p w:rsidR="008742EA" w:rsidRPr="00CF1FF5" w:rsidRDefault="008742EA" w:rsidP="00CE54C5">
            <w:pPr>
              <w:rPr>
                <w:rFonts w:ascii="Arial" w:hAnsi="Arial" w:cs="Arial"/>
              </w:rPr>
            </w:pPr>
            <w:r w:rsidRPr="00CF1FF5">
              <w:rPr>
                <w:rFonts w:ascii="Arial" w:hAnsi="Arial" w:cs="Arial"/>
              </w:rPr>
              <w:t>Gulf of Mexico Drive and a point 525 feet easterly of Gulf of Mexico Drive</w:t>
            </w:r>
          </w:p>
        </w:tc>
        <w:tc>
          <w:tcPr>
            <w:tcW w:w="920" w:type="pct"/>
            <w:tcBorders>
              <w:top w:val="outset" w:sz="6" w:space="0" w:color="auto"/>
              <w:left w:val="outset" w:sz="6" w:space="0" w:color="auto"/>
              <w:bottom w:val="outset" w:sz="6" w:space="0" w:color="auto"/>
              <w:right w:val="outset" w:sz="6" w:space="0" w:color="auto"/>
            </w:tcBorders>
            <w:hideMark/>
          </w:tcPr>
          <w:p w:rsidR="008742EA" w:rsidRPr="00CF1FF5" w:rsidRDefault="008742EA" w:rsidP="00CE54C5">
            <w:pPr>
              <w:rPr>
                <w:rFonts w:ascii="Arial" w:hAnsi="Arial" w:cs="Arial"/>
              </w:rPr>
            </w:pPr>
            <w:r w:rsidRPr="00CF1FF5">
              <w:rPr>
                <w:rFonts w:ascii="Arial" w:hAnsi="Arial" w:cs="Arial"/>
              </w:rPr>
              <w:t>Both</w:t>
            </w:r>
          </w:p>
        </w:tc>
      </w:tr>
      <w:tr w:rsidR="008742EA" w:rsidRPr="00CF1FF5" w:rsidTr="00CE54C5">
        <w:trPr>
          <w:tblCellSpacing w:w="0" w:type="dxa"/>
        </w:trPr>
        <w:tc>
          <w:tcPr>
            <w:tcW w:w="813" w:type="pct"/>
            <w:tcBorders>
              <w:top w:val="outset" w:sz="6" w:space="0" w:color="auto"/>
              <w:left w:val="outset" w:sz="6" w:space="0" w:color="auto"/>
              <w:bottom w:val="outset" w:sz="6" w:space="0" w:color="auto"/>
              <w:right w:val="outset" w:sz="6" w:space="0" w:color="auto"/>
            </w:tcBorders>
            <w:hideMark/>
          </w:tcPr>
          <w:p w:rsidR="008742EA" w:rsidRPr="00F773DB" w:rsidRDefault="008742EA" w:rsidP="00CE54C5">
            <w:pPr>
              <w:rPr>
                <w:rFonts w:ascii="Arial" w:hAnsi="Arial" w:cs="Arial"/>
                <w:highlight w:val="yellow"/>
                <w:u w:val="single"/>
              </w:rPr>
            </w:pPr>
            <w:r w:rsidRPr="00F773DB">
              <w:rPr>
                <w:rFonts w:ascii="Arial" w:hAnsi="Arial" w:cs="Arial"/>
                <w:highlight w:val="yellow"/>
                <w:u w:val="single"/>
              </w:rPr>
              <w:t>Lois Street</w:t>
            </w:r>
          </w:p>
        </w:tc>
        <w:tc>
          <w:tcPr>
            <w:tcW w:w="3267" w:type="pct"/>
            <w:tcBorders>
              <w:top w:val="outset" w:sz="6" w:space="0" w:color="auto"/>
              <w:left w:val="outset" w:sz="6" w:space="0" w:color="auto"/>
              <w:bottom w:val="outset" w:sz="6" w:space="0" w:color="auto"/>
              <w:right w:val="outset" w:sz="6" w:space="0" w:color="auto"/>
            </w:tcBorders>
            <w:hideMark/>
          </w:tcPr>
          <w:p w:rsidR="008742EA" w:rsidRPr="00F773DB" w:rsidRDefault="008742EA" w:rsidP="00CE54C5">
            <w:pPr>
              <w:rPr>
                <w:rFonts w:ascii="Arial" w:hAnsi="Arial" w:cs="Arial"/>
                <w:highlight w:val="yellow"/>
                <w:u w:val="single"/>
              </w:rPr>
            </w:pPr>
            <w:r w:rsidRPr="00F773DB">
              <w:rPr>
                <w:rFonts w:ascii="Arial" w:hAnsi="Arial" w:cs="Arial"/>
                <w:highlight w:val="yellow"/>
                <w:u w:val="single"/>
              </w:rPr>
              <w:t>Broadway Street and Russell Street</w:t>
            </w:r>
          </w:p>
        </w:tc>
        <w:tc>
          <w:tcPr>
            <w:tcW w:w="920" w:type="pct"/>
            <w:tcBorders>
              <w:top w:val="outset" w:sz="6" w:space="0" w:color="auto"/>
              <w:left w:val="outset" w:sz="6" w:space="0" w:color="auto"/>
              <w:bottom w:val="outset" w:sz="6" w:space="0" w:color="auto"/>
              <w:right w:val="outset" w:sz="6" w:space="0" w:color="auto"/>
            </w:tcBorders>
            <w:hideMark/>
          </w:tcPr>
          <w:p w:rsidR="008742EA" w:rsidRPr="00F773DB" w:rsidRDefault="008742EA" w:rsidP="00CE54C5">
            <w:pPr>
              <w:rPr>
                <w:rFonts w:ascii="Arial" w:hAnsi="Arial" w:cs="Arial"/>
                <w:highlight w:val="yellow"/>
                <w:u w:val="single"/>
              </w:rPr>
            </w:pPr>
            <w:r w:rsidRPr="00F773DB">
              <w:rPr>
                <w:rFonts w:ascii="Arial" w:hAnsi="Arial" w:cs="Arial"/>
                <w:highlight w:val="yellow"/>
                <w:u w:val="single"/>
              </w:rPr>
              <w:t>East</w:t>
            </w:r>
          </w:p>
        </w:tc>
      </w:tr>
      <w:tr w:rsidR="008742EA" w:rsidRPr="00CF1FF5" w:rsidTr="00CE54C5">
        <w:trPr>
          <w:tblCellSpacing w:w="0" w:type="dxa"/>
        </w:trPr>
        <w:tc>
          <w:tcPr>
            <w:tcW w:w="813" w:type="pct"/>
            <w:tcBorders>
              <w:top w:val="outset" w:sz="6" w:space="0" w:color="auto"/>
              <w:left w:val="outset" w:sz="6" w:space="0" w:color="auto"/>
              <w:bottom w:val="outset" w:sz="6" w:space="0" w:color="auto"/>
              <w:right w:val="outset" w:sz="6" w:space="0" w:color="auto"/>
            </w:tcBorders>
            <w:hideMark/>
          </w:tcPr>
          <w:p w:rsidR="008742EA" w:rsidRPr="00CF1FF5" w:rsidRDefault="008742EA" w:rsidP="00CE54C5">
            <w:pPr>
              <w:rPr>
                <w:rFonts w:ascii="Arial" w:hAnsi="Arial" w:cs="Arial"/>
              </w:rPr>
            </w:pPr>
            <w:r w:rsidRPr="00CF1FF5">
              <w:rPr>
                <w:rFonts w:ascii="Arial" w:hAnsi="Arial" w:cs="Arial"/>
              </w:rPr>
              <w:t>Longboat Drive North</w:t>
            </w:r>
          </w:p>
        </w:tc>
        <w:tc>
          <w:tcPr>
            <w:tcW w:w="3267" w:type="pct"/>
            <w:tcBorders>
              <w:top w:val="outset" w:sz="6" w:space="0" w:color="auto"/>
              <w:left w:val="outset" w:sz="6" w:space="0" w:color="auto"/>
              <w:bottom w:val="outset" w:sz="6" w:space="0" w:color="auto"/>
              <w:right w:val="outset" w:sz="6" w:space="0" w:color="auto"/>
            </w:tcBorders>
            <w:hideMark/>
          </w:tcPr>
          <w:p w:rsidR="008742EA" w:rsidRPr="00CF1FF5" w:rsidRDefault="008742EA" w:rsidP="00CE54C5">
            <w:pPr>
              <w:rPr>
                <w:rFonts w:ascii="Arial" w:hAnsi="Arial" w:cs="Arial"/>
              </w:rPr>
            </w:pPr>
            <w:r w:rsidRPr="00CF1FF5">
              <w:rPr>
                <w:rFonts w:ascii="Arial" w:hAnsi="Arial" w:cs="Arial"/>
              </w:rPr>
              <w:t>Broadway Street and Russell Street</w:t>
            </w:r>
          </w:p>
        </w:tc>
        <w:tc>
          <w:tcPr>
            <w:tcW w:w="920" w:type="pct"/>
            <w:tcBorders>
              <w:top w:val="outset" w:sz="6" w:space="0" w:color="auto"/>
              <w:left w:val="outset" w:sz="6" w:space="0" w:color="auto"/>
              <w:bottom w:val="outset" w:sz="6" w:space="0" w:color="auto"/>
              <w:right w:val="outset" w:sz="6" w:space="0" w:color="auto"/>
            </w:tcBorders>
            <w:hideMark/>
          </w:tcPr>
          <w:p w:rsidR="008742EA" w:rsidRPr="00CF1FF5" w:rsidRDefault="008742EA" w:rsidP="00CE54C5">
            <w:pPr>
              <w:rPr>
                <w:rFonts w:ascii="Arial" w:hAnsi="Arial" w:cs="Arial"/>
              </w:rPr>
            </w:pPr>
            <w:r w:rsidRPr="00CF1FF5">
              <w:rPr>
                <w:rFonts w:ascii="Arial" w:hAnsi="Arial" w:cs="Arial"/>
              </w:rPr>
              <w:t>Both</w:t>
            </w:r>
          </w:p>
        </w:tc>
      </w:tr>
      <w:tr w:rsidR="008742EA" w:rsidRPr="00CF1FF5" w:rsidTr="00CE54C5">
        <w:trPr>
          <w:tblCellSpacing w:w="0" w:type="dxa"/>
        </w:trPr>
        <w:tc>
          <w:tcPr>
            <w:tcW w:w="813" w:type="pct"/>
            <w:tcBorders>
              <w:top w:val="outset" w:sz="6" w:space="0" w:color="auto"/>
              <w:left w:val="outset" w:sz="6" w:space="0" w:color="auto"/>
              <w:bottom w:val="outset" w:sz="6" w:space="0" w:color="auto"/>
              <w:right w:val="outset" w:sz="6" w:space="0" w:color="auto"/>
            </w:tcBorders>
            <w:hideMark/>
          </w:tcPr>
          <w:p w:rsidR="008742EA" w:rsidRPr="00CF1FF5" w:rsidRDefault="008742EA" w:rsidP="00CE54C5">
            <w:pPr>
              <w:rPr>
                <w:rFonts w:ascii="Arial" w:hAnsi="Arial" w:cs="Arial"/>
              </w:rPr>
            </w:pPr>
            <w:r w:rsidRPr="00CF1FF5">
              <w:rPr>
                <w:rFonts w:ascii="Arial" w:hAnsi="Arial" w:cs="Arial"/>
              </w:rPr>
              <w:t>Longboat Drive South</w:t>
            </w:r>
          </w:p>
        </w:tc>
        <w:tc>
          <w:tcPr>
            <w:tcW w:w="3267" w:type="pct"/>
            <w:tcBorders>
              <w:top w:val="outset" w:sz="6" w:space="0" w:color="auto"/>
              <w:left w:val="outset" w:sz="6" w:space="0" w:color="auto"/>
              <w:bottom w:val="outset" w:sz="6" w:space="0" w:color="auto"/>
              <w:right w:val="outset" w:sz="6" w:space="0" w:color="auto"/>
            </w:tcBorders>
            <w:hideMark/>
          </w:tcPr>
          <w:p w:rsidR="008742EA" w:rsidRPr="00CF1FF5" w:rsidRDefault="008742EA" w:rsidP="00CE54C5">
            <w:pPr>
              <w:rPr>
                <w:rFonts w:ascii="Arial" w:hAnsi="Arial" w:cs="Arial"/>
              </w:rPr>
            </w:pPr>
            <w:r w:rsidRPr="00CF1FF5">
              <w:rPr>
                <w:rFonts w:ascii="Arial" w:hAnsi="Arial" w:cs="Arial"/>
              </w:rPr>
              <w:t>Broadway Street and Linley Street</w:t>
            </w:r>
          </w:p>
        </w:tc>
        <w:tc>
          <w:tcPr>
            <w:tcW w:w="920" w:type="pct"/>
            <w:tcBorders>
              <w:top w:val="outset" w:sz="6" w:space="0" w:color="auto"/>
              <w:left w:val="outset" w:sz="6" w:space="0" w:color="auto"/>
              <w:bottom w:val="outset" w:sz="6" w:space="0" w:color="auto"/>
              <w:right w:val="outset" w:sz="6" w:space="0" w:color="auto"/>
            </w:tcBorders>
            <w:hideMark/>
          </w:tcPr>
          <w:p w:rsidR="008742EA" w:rsidRPr="00CF1FF5" w:rsidRDefault="008742EA" w:rsidP="00CE54C5">
            <w:pPr>
              <w:rPr>
                <w:rFonts w:ascii="Arial" w:hAnsi="Arial" w:cs="Arial"/>
              </w:rPr>
            </w:pPr>
            <w:r w:rsidRPr="00CF1FF5">
              <w:rPr>
                <w:rFonts w:ascii="Arial" w:hAnsi="Arial" w:cs="Arial"/>
              </w:rPr>
              <w:t>Both</w:t>
            </w:r>
          </w:p>
        </w:tc>
      </w:tr>
      <w:tr w:rsidR="008742EA" w:rsidRPr="00CF1FF5" w:rsidTr="00CE54C5">
        <w:trPr>
          <w:tblCellSpacing w:w="0" w:type="dxa"/>
        </w:trPr>
        <w:tc>
          <w:tcPr>
            <w:tcW w:w="813" w:type="pct"/>
            <w:tcBorders>
              <w:top w:val="outset" w:sz="6" w:space="0" w:color="auto"/>
              <w:left w:val="outset" w:sz="6" w:space="0" w:color="auto"/>
              <w:bottom w:val="outset" w:sz="6" w:space="0" w:color="auto"/>
              <w:right w:val="outset" w:sz="6" w:space="0" w:color="auto"/>
            </w:tcBorders>
            <w:hideMark/>
          </w:tcPr>
          <w:p w:rsidR="008742EA" w:rsidRPr="00CF1FF5" w:rsidRDefault="008742EA" w:rsidP="00CE54C5">
            <w:pPr>
              <w:rPr>
                <w:rFonts w:ascii="Arial" w:hAnsi="Arial" w:cs="Arial"/>
              </w:rPr>
            </w:pPr>
            <w:r w:rsidRPr="00CF1FF5">
              <w:rPr>
                <w:rFonts w:ascii="Arial" w:hAnsi="Arial" w:cs="Arial"/>
              </w:rPr>
              <w:t>Lyons Lane</w:t>
            </w:r>
          </w:p>
        </w:tc>
        <w:tc>
          <w:tcPr>
            <w:tcW w:w="3267" w:type="pct"/>
            <w:tcBorders>
              <w:top w:val="outset" w:sz="6" w:space="0" w:color="auto"/>
              <w:left w:val="outset" w:sz="6" w:space="0" w:color="auto"/>
              <w:bottom w:val="outset" w:sz="6" w:space="0" w:color="auto"/>
              <w:right w:val="outset" w:sz="6" w:space="0" w:color="auto"/>
            </w:tcBorders>
            <w:hideMark/>
          </w:tcPr>
          <w:p w:rsidR="008742EA" w:rsidRPr="00CF1FF5" w:rsidRDefault="008742EA" w:rsidP="00CE54C5">
            <w:pPr>
              <w:rPr>
                <w:rFonts w:ascii="Arial" w:hAnsi="Arial" w:cs="Arial"/>
              </w:rPr>
            </w:pPr>
            <w:r w:rsidRPr="00CF1FF5">
              <w:rPr>
                <w:rFonts w:ascii="Arial" w:hAnsi="Arial" w:cs="Arial"/>
              </w:rPr>
              <w:t>Entire length</w:t>
            </w:r>
          </w:p>
        </w:tc>
        <w:tc>
          <w:tcPr>
            <w:tcW w:w="920" w:type="pct"/>
            <w:tcBorders>
              <w:top w:val="outset" w:sz="6" w:space="0" w:color="auto"/>
              <w:left w:val="outset" w:sz="6" w:space="0" w:color="auto"/>
              <w:bottom w:val="outset" w:sz="6" w:space="0" w:color="auto"/>
              <w:right w:val="outset" w:sz="6" w:space="0" w:color="auto"/>
            </w:tcBorders>
            <w:hideMark/>
          </w:tcPr>
          <w:p w:rsidR="008742EA" w:rsidRPr="00CF1FF5" w:rsidRDefault="008742EA" w:rsidP="00CE54C5">
            <w:pPr>
              <w:rPr>
                <w:rFonts w:ascii="Arial" w:hAnsi="Arial" w:cs="Arial"/>
              </w:rPr>
            </w:pPr>
            <w:r w:rsidRPr="00CF1FF5">
              <w:rPr>
                <w:rFonts w:ascii="Arial" w:hAnsi="Arial" w:cs="Arial"/>
              </w:rPr>
              <w:t>Both</w:t>
            </w:r>
          </w:p>
        </w:tc>
      </w:tr>
      <w:tr w:rsidR="008742EA" w:rsidRPr="00CF1FF5" w:rsidTr="00CE54C5">
        <w:trPr>
          <w:tblCellSpacing w:w="0" w:type="dxa"/>
        </w:trPr>
        <w:tc>
          <w:tcPr>
            <w:tcW w:w="813" w:type="pct"/>
            <w:tcBorders>
              <w:top w:val="outset" w:sz="6" w:space="0" w:color="auto"/>
              <w:left w:val="outset" w:sz="6" w:space="0" w:color="auto"/>
              <w:bottom w:val="outset" w:sz="6" w:space="0" w:color="auto"/>
              <w:right w:val="outset" w:sz="6" w:space="0" w:color="auto"/>
            </w:tcBorders>
            <w:hideMark/>
          </w:tcPr>
          <w:p w:rsidR="008742EA" w:rsidRPr="00CF1FF5" w:rsidRDefault="008742EA" w:rsidP="00CE54C5">
            <w:pPr>
              <w:rPr>
                <w:rFonts w:ascii="Arial" w:hAnsi="Arial" w:cs="Arial"/>
              </w:rPr>
            </w:pPr>
            <w:r w:rsidRPr="00CF1FF5">
              <w:rPr>
                <w:rFonts w:ascii="Arial" w:hAnsi="Arial" w:cs="Arial"/>
              </w:rPr>
              <w:t>North Shore Road</w:t>
            </w:r>
          </w:p>
        </w:tc>
        <w:tc>
          <w:tcPr>
            <w:tcW w:w="3267" w:type="pct"/>
            <w:tcBorders>
              <w:top w:val="outset" w:sz="6" w:space="0" w:color="auto"/>
              <w:left w:val="outset" w:sz="6" w:space="0" w:color="auto"/>
              <w:bottom w:val="outset" w:sz="6" w:space="0" w:color="auto"/>
              <w:right w:val="outset" w:sz="6" w:space="0" w:color="auto"/>
            </w:tcBorders>
            <w:hideMark/>
          </w:tcPr>
          <w:p w:rsidR="008742EA" w:rsidRPr="00CF1FF5" w:rsidRDefault="008742EA" w:rsidP="00CE54C5">
            <w:pPr>
              <w:rPr>
                <w:rFonts w:ascii="Arial" w:hAnsi="Arial" w:cs="Arial"/>
              </w:rPr>
            </w:pPr>
            <w:r w:rsidRPr="00CF1FF5">
              <w:rPr>
                <w:rFonts w:ascii="Arial" w:hAnsi="Arial" w:cs="Arial"/>
              </w:rPr>
              <w:t>Gulf of Mexico Drive to Joy Street</w:t>
            </w:r>
          </w:p>
        </w:tc>
        <w:tc>
          <w:tcPr>
            <w:tcW w:w="920" w:type="pct"/>
            <w:tcBorders>
              <w:top w:val="outset" w:sz="6" w:space="0" w:color="auto"/>
              <w:left w:val="outset" w:sz="6" w:space="0" w:color="auto"/>
              <w:bottom w:val="outset" w:sz="6" w:space="0" w:color="auto"/>
              <w:right w:val="outset" w:sz="6" w:space="0" w:color="auto"/>
            </w:tcBorders>
            <w:hideMark/>
          </w:tcPr>
          <w:p w:rsidR="008742EA" w:rsidRPr="00CF1FF5" w:rsidRDefault="008742EA" w:rsidP="00CE54C5">
            <w:pPr>
              <w:rPr>
                <w:rFonts w:ascii="Arial" w:hAnsi="Arial" w:cs="Arial"/>
              </w:rPr>
            </w:pPr>
            <w:r w:rsidRPr="00CF1FF5">
              <w:rPr>
                <w:rFonts w:ascii="Arial" w:hAnsi="Arial" w:cs="Arial"/>
              </w:rPr>
              <w:t>Both</w:t>
            </w:r>
          </w:p>
        </w:tc>
      </w:tr>
      <w:tr w:rsidR="008742EA" w:rsidRPr="00CF1FF5" w:rsidTr="00CE54C5">
        <w:trPr>
          <w:tblCellSpacing w:w="0" w:type="dxa"/>
        </w:trPr>
        <w:tc>
          <w:tcPr>
            <w:tcW w:w="813" w:type="pct"/>
            <w:tcBorders>
              <w:top w:val="outset" w:sz="6" w:space="0" w:color="auto"/>
              <w:left w:val="outset" w:sz="6" w:space="0" w:color="auto"/>
              <w:bottom w:val="outset" w:sz="6" w:space="0" w:color="auto"/>
              <w:right w:val="outset" w:sz="6" w:space="0" w:color="auto"/>
            </w:tcBorders>
            <w:hideMark/>
          </w:tcPr>
          <w:p w:rsidR="008742EA" w:rsidRPr="00CF1FF5" w:rsidRDefault="008742EA" w:rsidP="00CE54C5">
            <w:pPr>
              <w:rPr>
                <w:rFonts w:ascii="Arial" w:hAnsi="Arial" w:cs="Arial"/>
              </w:rPr>
            </w:pPr>
          </w:p>
        </w:tc>
        <w:tc>
          <w:tcPr>
            <w:tcW w:w="3267" w:type="pct"/>
            <w:tcBorders>
              <w:top w:val="outset" w:sz="6" w:space="0" w:color="auto"/>
              <w:left w:val="outset" w:sz="6" w:space="0" w:color="auto"/>
              <w:bottom w:val="outset" w:sz="6" w:space="0" w:color="auto"/>
              <w:right w:val="outset" w:sz="6" w:space="0" w:color="auto"/>
            </w:tcBorders>
            <w:hideMark/>
          </w:tcPr>
          <w:p w:rsidR="008742EA" w:rsidRPr="00CF1FF5" w:rsidRDefault="008742EA" w:rsidP="00CE54C5">
            <w:pPr>
              <w:rPr>
                <w:rFonts w:ascii="Arial" w:hAnsi="Arial" w:cs="Arial"/>
              </w:rPr>
            </w:pPr>
            <w:r w:rsidRPr="00CF1FF5">
              <w:rPr>
                <w:rFonts w:ascii="Arial" w:hAnsi="Arial" w:cs="Arial"/>
              </w:rPr>
              <w:t>Joy Street and waters of Gulf of Mexico</w:t>
            </w:r>
          </w:p>
        </w:tc>
        <w:tc>
          <w:tcPr>
            <w:tcW w:w="920" w:type="pct"/>
            <w:tcBorders>
              <w:top w:val="outset" w:sz="6" w:space="0" w:color="auto"/>
              <w:left w:val="outset" w:sz="6" w:space="0" w:color="auto"/>
              <w:bottom w:val="outset" w:sz="6" w:space="0" w:color="auto"/>
              <w:right w:val="outset" w:sz="6" w:space="0" w:color="auto"/>
            </w:tcBorders>
            <w:hideMark/>
          </w:tcPr>
          <w:p w:rsidR="008742EA" w:rsidRPr="00CF1FF5" w:rsidRDefault="008742EA" w:rsidP="00CE54C5">
            <w:pPr>
              <w:rPr>
                <w:rFonts w:ascii="Arial" w:hAnsi="Arial" w:cs="Arial"/>
              </w:rPr>
            </w:pPr>
            <w:r w:rsidRPr="00CF1FF5">
              <w:rPr>
                <w:rFonts w:ascii="Arial" w:hAnsi="Arial" w:cs="Arial"/>
              </w:rPr>
              <w:t>South</w:t>
            </w:r>
          </w:p>
        </w:tc>
      </w:tr>
      <w:tr w:rsidR="008742EA" w:rsidRPr="00CF1FF5" w:rsidTr="00CE54C5">
        <w:trPr>
          <w:tblCellSpacing w:w="0" w:type="dxa"/>
        </w:trPr>
        <w:tc>
          <w:tcPr>
            <w:tcW w:w="813" w:type="pct"/>
            <w:tcBorders>
              <w:top w:val="outset" w:sz="6" w:space="0" w:color="auto"/>
              <w:left w:val="outset" w:sz="6" w:space="0" w:color="auto"/>
              <w:bottom w:val="outset" w:sz="6" w:space="0" w:color="auto"/>
              <w:right w:val="outset" w:sz="6" w:space="0" w:color="auto"/>
            </w:tcBorders>
            <w:hideMark/>
          </w:tcPr>
          <w:p w:rsidR="008742EA" w:rsidRPr="00CF1FF5" w:rsidRDefault="008742EA" w:rsidP="00CE54C5">
            <w:pPr>
              <w:rPr>
                <w:rFonts w:ascii="Arial" w:hAnsi="Arial" w:cs="Arial"/>
              </w:rPr>
            </w:pPr>
            <w:r w:rsidRPr="00CF1FF5">
              <w:rPr>
                <w:rFonts w:ascii="Arial" w:hAnsi="Arial" w:cs="Arial"/>
              </w:rPr>
              <w:t>Palm Drive</w:t>
            </w:r>
          </w:p>
        </w:tc>
        <w:tc>
          <w:tcPr>
            <w:tcW w:w="3267" w:type="pct"/>
            <w:tcBorders>
              <w:top w:val="outset" w:sz="6" w:space="0" w:color="auto"/>
              <w:left w:val="outset" w:sz="6" w:space="0" w:color="auto"/>
              <w:bottom w:val="outset" w:sz="6" w:space="0" w:color="auto"/>
              <w:right w:val="outset" w:sz="6" w:space="0" w:color="auto"/>
            </w:tcBorders>
            <w:hideMark/>
          </w:tcPr>
          <w:p w:rsidR="008742EA" w:rsidRPr="00CF1FF5" w:rsidRDefault="008742EA" w:rsidP="00CE54C5">
            <w:pPr>
              <w:rPr>
                <w:rFonts w:ascii="Arial" w:hAnsi="Arial" w:cs="Arial"/>
              </w:rPr>
            </w:pPr>
            <w:r w:rsidRPr="00CF1FF5">
              <w:rPr>
                <w:rFonts w:ascii="Arial" w:hAnsi="Arial" w:cs="Arial"/>
              </w:rPr>
              <w:t>Cedar Street and Broadway Street, and Broadway Street and dead end</w:t>
            </w:r>
          </w:p>
        </w:tc>
        <w:tc>
          <w:tcPr>
            <w:tcW w:w="920" w:type="pct"/>
            <w:tcBorders>
              <w:top w:val="outset" w:sz="6" w:space="0" w:color="auto"/>
              <w:left w:val="outset" w:sz="6" w:space="0" w:color="auto"/>
              <w:bottom w:val="outset" w:sz="6" w:space="0" w:color="auto"/>
              <w:right w:val="outset" w:sz="6" w:space="0" w:color="auto"/>
            </w:tcBorders>
            <w:hideMark/>
          </w:tcPr>
          <w:p w:rsidR="008742EA" w:rsidRPr="00CF1FF5" w:rsidRDefault="008742EA" w:rsidP="00CE54C5">
            <w:pPr>
              <w:rPr>
                <w:rFonts w:ascii="Arial" w:hAnsi="Arial" w:cs="Arial"/>
              </w:rPr>
            </w:pPr>
            <w:r w:rsidRPr="00CF1FF5">
              <w:rPr>
                <w:rFonts w:ascii="Arial" w:hAnsi="Arial" w:cs="Arial"/>
              </w:rPr>
              <w:t>Both</w:t>
            </w:r>
          </w:p>
        </w:tc>
      </w:tr>
      <w:tr w:rsidR="008742EA" w:rsidRPr="00CF1FF5" w:rsidTr="00CE54C5">
        <w:trPr>
          <w:tblCellSpacing w:w="0" w:type="dxa"/>
        </w:trPr>
        <w:tc>
          <w:tcPr>
            <w:tcW w:w="813" w:type="pct"/>
            <w:tcBorders>
              <w:top w:val="outset" w:sz="6" w:space="0" w:color="auto"/>
              <w:left w:val="outset" w:sz="6" w:space="0" w:color="auto"/>
              <w:bottom w:val="outset" w:sz="6" w:space="0" w:color="auto"/>
              <w:right w:val="outset" w:sz="6" w:space="0" w:color="auto"/>
            </w:tcBorders>
            <w:hideMark/>
          </w:tcPr>
          <w:p w:rsidR="008742EA" w:rsidRPr="00CF1FF5" w:rsidRDefault="008742EA" w:rsidP="00CE54C5">
            <w:pPr>
              <w:rPr>
                <w:rFonts w:ascii="Arial" w:hAnsi="Arial" w:cs="Arial"/>
              </w:rPr>
            </w:pPr>
            <w:r w:rsidRPr="00CF1FF5">
              <w:rPr>
                <w:rFonts w:ascii="Arial" w:hAnsi="Arial" w:cs="Arial"/>
              </w:rPr>
              <w:t>Palmetto Avenue</w:t>
            </w:r>
          </w:p>
        </w:tc>
        <w:tc>
          <w:tcPr>
            <w:tcW w:w="3267" w:type="pct"/>
            <w:tcBorders>
              <w:top w:val="outset" w:sz="6" w:space="0" w:color="auto"/>
              <w:left w:val="outset" w:sz="6" w:space="0" w:color="auto"/>
              <w:bottom w:val="outset" w:sz="6" w:space="0" w:color="auto"/>
              <w:right w:val="outset" w:sz="6" w:space="0" w:color="auto"/>
            </w:tcBorders>
            <w:hideMark/>
          </w:tcPr>
          <w:p w:rsidR="008742EA" w:rsidRPr="00CF1FF5" w:rsidRDefault="008742EA" w:rsidP="00CE54C5">
            <w:pPr>
              <w:rPr>
                <w:rFonts w:ascii="Arial" w:hAnsi="Arial" w:cs="Arial"/>
              </w:rPr>
            </w:pPr>
            <w:r w:rsidRPr="00CF1FF5">
              <w:rPr>
                <w:rFonts w:ascii="Arial" w:hAnsi="Arial" w:cs="Arial"/>
              </w:rPr>
              <w:t>Firehouse Road and waters of Gulf of Mexico</w:t>
            </w:r>
          </w:p>
        </w:tc>
        <w:tc>
          <w:tcPr>
            <w:tcW w:w="920" w:type="pct"/>
            <w:tcBorders>
              <w:top w:val="outset" w:sz="6" w:space="0" w:color="auto"/>
              <w:left w:val="outset" w:sz="6" w:space="0" w:color="auto"/>
              <w:bottom w:val="outset" w:sz="6" w:space="0" w:color="auto"/>
              <w:right w:val="outset" w:sz="6" w:space="0" w:color="auto"/>
            </w:tcBorders>
            <w:hideMark/>
          </w:tcPr>
          <w:p w:rsidR="008742EA" w:rsidRPr="00CF1FF5" w:rsidRDefault="008742EA" w:rsidP="00CE54C5">
            <w:pPr>
              <w:rPr>
                <w:rFonts w:ascii="Arial" w:hAnsi="Arial" w:cs="Arial"/>
              </w:rPr>
            </w:pPr>
            <w:r w:rsidRPr="00CF1FF5">
              <w:rPr>
                <w:rFonts w:ascii="Arial" w:hAnsi="Arial" w:cs="Arial"/>
              </w:rPr>
              <w:t>Both</w:t>
            </w:r>
          </w:p>
        </w:tc>
      </w:tr>
      <w:tr w:rsidR="008742EA" w:rsidRPr="00CF1FF5" w:rsidTr="00CE54C5">
        <w:trPr>
          <w:tblCellSpacing w:w="0" w:type="dxa"/>
        </w:trPr>
        <w:tc>
          <w:tcPr>
            <w:tcW w:w="813" w:type="pct"/>
            <w:tcBorders>
              <w:top w:val="outset" w:sz="6" w:space="0" w:color="auto"/>
              <w:left w:val="outset" w:sz="6" w:space="0" w:color="auto"/>
              <w:bottom w:val="outset" w:sz="6" w:space="0" w:color="auto"/>
              <w:right w:val="outset" w:sz="6" w:space="0" w:color="auto"/>
            </w:tcBorders>
            <w:hideMark/>
          </w:tcPr>
          <w:p w:rsidR="008742EA" w:rsidRPr="00F773DB" w:rsidRDefault="008742EA" w:rsidP="00CE54C5">
            <w:pPr>
              <w:rPr>
                <w:rFonts w:ascii="Arial" w:hAnsi="Arial" w:cs="Arial"/>
                <w:highlight w:val="yellow"/>
                <w:u w:val="single"/>
              </w:rPr>
            </w:pPr>
            <w:r w:rsidRPr="00F773DB">
              <w:rPr>
                <w:rFonts w:ascii="Arial" w:hAnsi="Arial" w:cs="Arial"/>
                <w:highlight w:val="yellow"/>
                <w:u w:val="single"/>
              </w:rPr>
              <w:t>Poinsetta Avenue</w:t>
            </w:r>
          </w:p>
        </w:tc>
        <w:tc>
          <w:tcPr>
            <w:tcW w:w="3267" w:type="pct"/>
            <w:tcBorders>
              <w:top w:val="outset" w:sz="6" w:space="0" w:color="auto"/>
              <w:left w:val="outset" w:sz="6" w:space="0" w:color="auto"/>
              <w:bottom w:val="outset" w:sz="6" w:space="0" w:color="auto"/>
              <w:right w:val="outset" w:sz="6" w:space="0" w:color="auto"/>
            </w:tcBorders>
            <w:hideMark/>
          </w:tcPr>
          <w:p w:rsidR="008742EA" w:rsidRPr="00F773DB" w:rsidRDefault="008742EA" w:rsidP="00CE54C5">
            <w:pPr>
              <w:rPr>
                <w:rFonts w:ascii="Arial" w:hAnsi="Arial" w:cs="Arial"/>
                <w:highlight w:val="yellow"/>
                <w:u w:val="single"/>
              </w:rPr>
            </w:pPr>
            <w:r w:rsidRPr="00F773DB">
              <w:rPr>
                <w:rFonts w:ascii="Arial" w:hAnsi="Arial" w:cs="Arial"/>
                <w:highlight w:val="yellow"/>
                <w:u w:val="single"/>
              </w:rPr>
              <w:t>Broadway Street and Russell Street</w:t>
            </w:r>
          </w:p>
        </w:tc>
        <w:tc>
          <w:tcPr>
            <w:tcW w:w="920" w:type="pct"/>
            <w:tcBorders>
              <w:top w:val="outset" w:sz="6" w:space="0" w:color="auto"/>
              <w:left w:val="outset" w:sz="6" w:space="0" w:color="auto"/>
              <w:bottom w:val="outset" w:sz="6" w:space="0" w:color="auto"/>
              <w:right w:val="outset" w:sz="6" w:space="0" w:color="auto"/>
            </w:tcBorders>
            <w:hideMark/>
          </w:tcPr>
          <w:p w:rsidR="008742EA" w:rsidRPr="00F773DB" w:rsidRDefault="008742EA" w:rsidP="00CE54C5">
            <w:pPr>
              <w:rPr>
                <w:rFonts w:ascii="Arial" w:hAnsi="Arial" w:cs="Arial"/>
                <w:highlight w:val="yellow"/>
                <w:u w:val="single"/>
              </w:rPr>
            </w:pPr>
            <w:r w:rsidRPr="00F773DB">
              <w:rPr>
                <w:rFonts w:ascii="Arial" w:hAnsi="Arial" w:cs="Arial"/>
                <w:highlight w:val="yellow"/>
                <w:u w:val="single"/>
              </w:rPr>
              <w:t>East</w:t>
            </w:r>
          </w:p>
        </w:tc>
      </w:tr>
      <w:tr w:rsidR="008742EA" w:rsidRPr="00CF1FF5" w:rsidTr="00CE54C5">
        <w:trPr>
          <w:tblCellSpacing w:w="0" w:type="dxa"/>
        </w:trPr>
        <w:tc>
          <w:tcPr>
            <w:tcW w:w="813" w:type="pct"/>
            <w:tcBorders>
              <w:top w:val="outset" w:sz="6" w:space="0" w:color="auto"/>
              <w:left w:val="outset" w:sz="6" w:space="0" w:color="auto"/>
              <w:bottom w:val="outset" w:sz="6" w:space="0" w:color="auto"/>
              <w:right w:val="outset" w:sz="6" w:space="0" w:color="auto"/>
            </w:tcBorders>
            <w:hideMark/>
          </w:tcPr>
          <w:p w:rsidR="008742EA" w:rsidRPr="00CF1FF5" w:rsidRDefault="008742EA" w:rsidP="00CE54C5">
            <w:pPr>
              <w:rPr>
                <w:rFonts w:ascii="Arial" w:hAnsi="Arial" w:cs="Arial"/>
              </w:rPr>
            </w:pPr>
            <w:r w:rsidRPr="00CF1FF5">
              <w:rPr>
                <w:rFonts w:ascii="Arial" w:hAnsi="Arial" w:cs="Arial"/>
              </w:rPr>
              <w:t>St. Judes Drive</w:t>
            </w:r>
          </w:p>
        </w:tc>
        <w:tc>
          <w:tcPr>
            <w:tcW w:w="3267" w:type="pct"/>
            <w:tcBorders>
              <w:top w:val="outset" w:sz="6" w:space="0" w:color="auto"/>
              <w:left w:val="outset" w:sz="6" w:space="0" w:color="auto"/>
              <w:bottom w:val="outset" w:sz="6" w:space="0" w:color="auto"/>
              <w:right w:val="outset" w:sz="6" w:space="0" w:color="auto"/>
            </w:tcBorders>
            <w:hideMark/>
          </w:tcPr>
          <w:p w:rsidR="008742EA" w:rsidRPr="00CF1FF5" w:rsidRDefault="008742EA" w:rsidP="00CE54C5">
            <w:pPr>
              <w:rPr>
                <w:rFonts w:ascii="Arial" w:hAnsi="Arial" w:cs="Arial"/>
              </w:rPr>
            </w:pPr>
            <w:r w:rsidRPr="00CF1FF5">
              <w:rPr>
                <w:rFonts w:ascii="Arial" w:hAnsi="Arial" w:cs="Arial"/>
              </w:rPr>
              <w:t>Gulf of Mexico Drive and a point 400 feet easterly of Gulf of Mexico Drive</w:t>
            </w:r>
          </w:p>
        </w:tc>
        <w:tc>
          <w:tcPr>
            <w:tcW w:w="920" w:type="pct"/>
            <w:tcBorders>
              <w:top w:val="outset" w:sz="6" w:space="0" w:color="auto"/>
              <w:left w:val="outset" w:sz="6" w:space="0" w:color="auto"/>
              <w:bottom w:val="outset" w:sz="6" w:space="0" w:color="auto"/>
              <w:right w:val="outset" w:sz="6" w:space="0" w:color="auto"/>
            </w:tcBorders>
            <w:hideMark/>
          </w:tcPr>
          <w:p w:rsidR="008742EA" w:rsidRPr="00CF1FF5" w:rsidRDefault="008742EA" w:rsidP="00CE54C5">
            <w:pPr>
              <w:rPr>
                <w:rFonts w:ascii="Arial" w:hAnsi="Arial" w:cs="Arial"/>
              </w:rPr>
            </w:pPr>
            <w:r w:rsidRPr="00CF1FF5">
              <w:rPr>
                <w:rFonts w:ascii="Arial" w:hAnsi="Arial" w:cs="Arial"/>
              </w:rPr>
              <w:t>Both</w:t>
            </w:r>
          </w:p>
        </w:tc>
      </w:tr>
      <w:tr w:rsidR="008742EA" w:rsidRPr="00CF1FF5" w:rsidTr="00CE54C5">
        <w:trPr>
          <w:tblCellSpacing w:w="0" w:type="dxa"/>
        </w:trPr>
        <w:tc>
          <w:tcPr>
            <w:tcW w:w="813" w:type="pct"/>
            <w:tcBorders>
              <w:top w:val="outset" w:sz="6" w:space="0" w:color="auto"/>
              <w:left w:val="outset" w:sz="6" w:space="0" w:color="auto"/>
              <w:bottom w:val="outset" w:sz="6" w:space="0" w:color="auto"/>
              <w:right w:val="outset" w:sz="6" w:space="0" w:color="auto"/>
            </w:tcBorders>
            <w:hideMark/>
          </w:tcPr>
          <w:p w:rsidR="008742EA" w:rsidRPr="00CF1FF5" w:rsidRDefault="008742EA" w:rsidP="00CE54C5">
            <w:pPr>
              <w:rPr>
                <w:rFonts w:ascii="Arial" w:hAnsi="Arial" w:cs="Arial"/>
              </w:rPr>
            </w:pPr>
            <w:r w:rsidRPr="00CF1FF5">
              <w:rPr>
                <w:rFonts w:ascii="Arial" w:hAnsi="Arial" w:cs="Arial"/>
              </w:rPr>
              <w:t>Seabreeze Avenue</w:t>
            </w:r>
          </w:p>
        </w:tc>
        <w:tc>
          <w:tcPr>
            <w:tcW w:w="3267" w:type="pct"/>
            <w:tcBorders>
              <w:top w:val="outset" w:sz="6" w:space="0" w:color="auto"/>
              <w:left w:val="outset" w:sz="6" w:space="0" w:color="auto"/>
              <w:bottom w:val="outset" w:sz="6" w:space="0" w:color="auto"/>
              <w:right w:val="outset" w:sz="6" w:space="0" w:color="auto"/>
            </w:tcBorders>
            <w:hideMark/>
          </w:tcPr>
          <w:p w:rsidR="008742EA" w:rsidRPr="00CF1FF5" w:rsidRDefault="008742EA" w:rsidP="00CE54C5">
            <w:pPr>
              <w:rPr>
                <w:rFonts w:ascii="Arial" w:hAnsi="Arial" w:cs="Arial"/>
              </w:rPr>
            </w:pPr>
            <w:r w:rsidRPr="00CF1FF5">
              <w:rPr>
                <w:rFonts w:ascii="Arial" w:hAnsi="Arial" w:cs="Arial"/>
              </w:rPr>
              <w:t>Broadway Street and waters of Gulf of Mexico</w:t>
            </w:r>
          </w:p>
        </w:tc>
        <w:tc>
          <w:tcPr>
            <w:tcW w:w="920" w:type="pct"/>
            <w:tcBorders>
              <w:top w:val="outset" w:sz="6" w:space="0" w:color="auto"/>
              <w:left w:val="outset" w:sz="6" w:space="0" w:color="auto"/>
              <w:bottom w:val="outset" w:sz="6" w:space="0" w:color="auto"/>
              <w:right w:val="outset" w:sz="6" w:space="0" w:color="auto"/>
            </w:tcBorders>
            <w:hideMark/>
          </w:tcPr>
          <w:p w:rsidR="008742EA" w:rsidRPr="00CF1FF5" w:rsidRDefault="008742EA" w:rsidP="00CE54C5">
            <w:pPr>
              <w:rPr>
                <w:rFonts w:ascii="Arial" w:hAnsi="Arial" w:cs="Arial"/>
              </w:rPr>
            </w:pPr>
            <w:r w:rsidRPr="00CF1FF5">
              <w:rPr>
                <w:rFonts w:ascii="Arial" w:hAnsi="Arial" w:cs="Arial"/>
              </w:rPr>
              <w:t>Both</w:t>
            </w:r>
          </w:p>
        </w:tc>
      </w:tr>
      <w:tr w:rsidR="008742EA" w:rsidRPr="00CF1FF5" w:rsidTr="00CE54C5">
        <w:trPr>
          <w:tblCellSpacing w:w="0" w:type="dxa"/>
        </w:trPr>
        <w:tc>
          <w:tcPr>
            <w:tcW w:w="813" w:type="pct"/>
            <w:tcBorders>
              <w:top w:val="outset" w:sz="6" w:space="0" w:color="auto"/>
              <w:left w:val="outset" w:sz="6" w:space="0" w:color="auto"/>
              <w:bottom w:val="outset" w:sz="6" w:space="0" w:color="auto"/>
              <w:right w:val="outset" w:sz="6" w:space="0" w:color="auto"/>
            </w:tcBorders>
            <w:hideMark/>
          </w:tcPr>
          <w:p w:rsidR="008742EA" w:rsidRPr="00CF1FF5" w:rsidRDefault="008742EA" w:rsidP="00CE54C5">
            <w:pPr>
              <w:rPr>
                <w:rFonts w:ascii="Arial" w:hAnsi="Arial" w:cs="Arial"/>
              </w:rPr>
            </w:pPr>
            <w:r w:rsidRPr="00CF1FF5">
              <w:rPr>
                <w:rFonts w:ascii="Arial" w:hAnsi="Arial" w:cs="Arial"/>
              </w:rPr>
              <w:t>Shell</w:t>
            </w:r>
          </w:p>
        </w:tc>
        <w:tc>
          <w:tcPr>
            <w:tcW w:w="3267" w:type="pct"/>
            <w:tcBorders>
              <w:top w:val="outset" w:sz="6" w:space="0" w:color="auto"/>
              <w:left w:val="outset" w:sz="6" w:space="0" w:color="auto"/>
              <w:bottom w:val="outset" w:sz="6" w:space="0" w:color="auto"/>
              <w:right w:val="outset" w:sz="6" w:space="0" w:color="auto"/>
            </w:tcBorders>
            <w:hideMark/>
          </w:tcPr>
          <w:p w:rsidR="008742EA" w:rsidRPr="00CF1FF5" w:rsidRDefault="008742EA" w:rsidP="00CE54C5">
            <w:pPr>
              <w:rPr>
                <w:rFonts w:ascii="Arial" w:hAnsi="Arial" w:cs="Arial"/>
              </w:rPr>
            </w:pPr>
            <w:r w:rsidRPr="00CF1FF5">
              <w:rPr>
                <w:rFonts w:ascii="Arial" w:hAnsi="Arial" w:cs="Arial"/>
              </w:rPr>
              <w:t xml:space="preserve">Hibiscus and a point 50 feet southerly </w:t>
            </w:r>
          </w:p>
        </w:tc>
        <w:tc>
          <w:tcPr>
            <w:tcW w:w="920" w:type="pct"/>
            <w:tcBorders>
              <w:top w:val="outset" w:sz="6" w:space="0" w:color="auto"/>
              <w:left w:val="outset" w:sz="6" w:space="0" w:color="auto"/>
              <w:bottom w:val="outset" w:sz="6" w:space="0" w:color="auto"/>
              <w:right w:val="outset" w:sz="6" w:space="0" w:color="auto"/>
            </w:tcBorders>
            <w:hideMark/>
          </w:tcPr>
          <w:p w:rsidR="008742EA" w:rsidRPr="00CF1FF5" w:rsidRDefault="008742EA" w:rsidP="00CE54C5">
            <w:pPr>
              <w:rPr>
                <w:rFonts w:ascii="Arial" w:hAnsi="Arial" w:cs="Arial"/>
              </w:rPr>
            </w:pPr>
            <w:r w:rsidRPr="00CF1FF5">
              <w:rPr>
                <w:rFonts w:ascii="Arial" w:hAnsi="Arial" w:cs="Arial"/>
              </w:rPr>
              <w:t>Westerly</w:t>
            </w:r>
          </w:p>
        </w:tc>
      </w:tr>
      <w:tr w:rsidR="008742EA" w:rsidRPr="00CF1FF5" w:rsidTr="00CE54C5">
        <w:trPr>
          <w:tblCellSpacing w:w="0" w:type="dxa"/>
        </w:trPr>
        <w:tc>
          <w:tcPr>
            <w:tcW w:w="813" w:type="pct"/>
            <w:tcBorders>
              <w:top w:val="outset" w:sz="6" w:space="0" w:color="auto"/>
              <w:left w:val="outset" w:sz="6" w:space="0" w:color="auto"/>
              <w:bottom w:val="outset" w:sz="6" w:space="0" w:color="auto"/>
              <w:right w:val="outset" w:sz="6" w:space="0" w:color="auto"/>
            </w:tcBorders>
            <w:hideMark/>
          </w:tcPr>
          <w:p w:rsidR="008742EA" w:rsidRPr="00CF1FF5" w:rsidRDefault="008742EA" w:rsidP="00CE54C5">
            <w:pPr>
              <w:rPr>
                <w:rFonts w:ascii="Arial" w:hAnsi="Arial" w:cs="Arial"/>
              </w:rPr>
            </w:pPr>
            <w:r w:rsidRPr="00CF1FF5">
              <w:rPr>
                <w:rFonts w:ascii="Arial" w:hAnsi="Arial" w:cs="Arial"/>
              </w:rPr>
              <w:t>Tarawitt Drive</w:t>
            </w:r>
          </w:p>
        </w:tc>
        <w:tc>
          <w:tcPr>
            <w:tcW w:w="3267" w:type="pct"/>
            <w:tcBorders>
              <w:top w:val="outset" w:sz="6" w:space="0" w:color="auto"/>
              <w:left w:val="outset" w:sz="6" w:space="0" w:color="auto"/>
              <w:bottom w:val="outset" w:sz="6" w:space="0" w:color="auto"/>
              <w:right w:val="outset" w:sz="6" w:space="0" w:color="auto"/>
            </w:tcBorders>
            <w:hideMark/>
          </w:tcPr>
          <w:p w:rsidR="008742EA" w:rsidRPr="00CF1FF5" w:rsidRDefault="008742EA" w:rsidP="00CE54C5">
            <w:pPr>
              <w:rPr>
                <w:rFonts w:ascii="Arial" w:hAnsi="Arial" w:cs="Arial"/>
              </w:rPr>
            </w:pPr>
            <w:r w:rsidRPr="00CF1FF5">
              <w:rPr>
                <w:rFonts w:ascii="Arial" w:hAnsi="Arial" w:cs="Arial"/>
              </w:rPr>
              <w:t>Gulf of Mexico Drive and a point 400 feet easterly of Gulf of Mexico Drive</w:t>
            </w:r>
          </w:p>
        </w:tc>
        <w:tc>
          <w:tcPr>
            <w:tcW w:w="920" w:type="pct"/>
            <w:tcBorders>
              <w:top w:val="outset" w:sz="6" w:space="0" w:color="auto"/>
              <w:left w:val="outset" w:sz="6" w:space="0" w:color="auto"/>
              <w:bottom w:val="outset" w:sz="6" w:space="0" w:color="auto"/>
              <w:right w:val="outset" w:sz="6" w:space="0" w:color="auto"/>
            </w:tcBorders>
            <w:hideMark/>
          </w:tcPr>
          <w:p w:rsidR="008742EA" w:rsidRPr="00CF1FF5" w:rsidRDefault="008742EA" w:rsidP="00CE54C5">
            <w:pPr>
              <w:rPr>
                <w:rFonts w:ascii="Arial" w:hAnsi="Arial" w:cs="Arial"/>
              </w:rPr>
            </w:pPr>
            <w:r w:rsidRPr="00CF1FF5">
              <w:rPr>
                <w:rFonts w:ascii="Arial" w:hAnsi="Arial" w:cs="Arial"/>
              </w:rPr>
              <w:t>Both</w:t>
            </w:r>
          </w:p>
        </w:tc>
      </w:tr>
    </w:tbl>
    <w:p w:rsidR="008742EA" w:rsidRDefault="008742EA" w:rsidP="008742EA">
      <w:pPr>
        <w:widowControl w:val="0"/>
        <w:tabs>
          <w:tab w:val="left" w:pos="720"/>
          <w:tab w:val="left" w:pos="2340"/>
          <w:tab w:val="left" w:pos="2700"/>
          <w:tab w:val="left" w:pos="3060"/>
          <w:tab w:val="left" w:pos="3420"/>
          <w:tab w:val="center" w:pos="4752"/>
          <w:tab w:val="left" w:pos="6192"/>
        </w:tabs>
        <w:jc w:val="both"/>
        <w:rPr>
          <w:rFonts w:ascii="Arial" w:hAnsi="Arial" w:cs="Arial"/>
          <w:sz w:val="24"/>
        </w:rPr>
      </w:pPr>
    </w:p>
    <w:p w:rsidR="008742EA" w:rsidRDefault="008742EA" w:rsidP="008742EA">
      <w:pPr>
        <w:widowControl w:val="0"/>
        <w:tabs>
          <w:tab w:val="left" w:pos="720"/>
          <w:tab w:val="left" w:pos="2340"/>
          <w:tab w:val="left" w:pos="2700"/>
          <w:tab w:val="left" w:pos="3060"/>
          <w:tab w:val="left" w:pos="3420"/>
          <w:tab w:val="center" w:pos="4752"/>
          <w:tab w:val="left" w:pos="6192"/>
        </w:tabs>
        <w:jc w:val="both"/>
        <w:rPr>
          <w:rFonts w:ascii="Arial" w:hAnsi="Arial" w:cs="Arial"/>
          <w:sz w:val="24"/>
        </w:rPr>
      </w:pPr>
      <w:r>
        <w:rPr>
          <w:rFonts w:ascii="Arial" w:hAnsi="Arial" w:cs="Arial"/>
          <w:sz w:val="24"/>
        </w:rPr>
        <w:tab/>
      </w:r>
      <w:r>
        <w:rPr>
          <w:rFonts w:ascii="Arial" w:hAnsi="Arial" w:cs="Arial"/>
          <w:sz w:val="24"/>
          <w:u w:val="single"/>
        </w:rPr>
        <w:t>SECTION 3.</w:t>
      </w:r>
      <w:r>
        <w:rPr>
          <w:rFonts w:ascii="Arial" w:hAnsi="Arial" w:cs="Arial"/>
          <w:sz w:val="24"/>
        </w:rPr>
        <w:tab/>
        <w:t>Chapter 74, Parking Schedules, Schedule II: Restricted Parking, subsection (F), is hereby amended, as follows:</w:t>
      </w:r>
    </w:p>
    <w:p w:rsidR="008742EA" w:rsidRDefault="008742EA" w:rsidP="008742EA">
      <w:pPr>
        <w:widowControl w:val="0"/>
        <w:tabs>
          <w:tab w:val="left" w:pos="720"/>
          <w:tab w:val="left" w:pos="2340"/>
          <w:tab w:val="left" w:pos="2700"/>
          <w:tab w:val="left" w:pos="3060"/>
          <w:tab w:val="left" w:pos="3420"/>
          <w:tab w:val="center" w:pos="4752"/>
          <w:tab w:val="left" w:pos="6192"/>
        </w:tabs>
        <w:jc w:val="both"/>
        <w:rPr>
          <w:rFonts w:ascii="Arial" w:hAnsi="Arial" w:cs="Arial"/>
          <w:sz w:val="24"/>
        </w:rPr>
      </w:pPr>
    </w:p>
    <w:p w:rsidR="008742EA" w:rsidRPr="00437A11" w:rsidRDefault="008742EA" w:rsidP="008742EA">
      <w:pPr>
        <w:widowControl w:val="0"/>
        <w:tabs>
          <w:tab w:val="left" w:pos="720"/>
          <w:tab w:val="left" w:pos="1170"/>
          <w:tab w:val="left" w:pos="2340"/>
          <w:tab w:val="left" w:pos="2700"/>
          <w:tab w:val="left" w:pos="3060"/>
          <w:tab w:val="left" w:pos="3420"/>
          <w:tab w:val="center" w:pos="4752"/>
          <w:tab w:val="left" w:pos="6192"/>
        </w:tabs>
        <w:ind w:left="1170" w:hanging="1170"/>
        <w:jc w:val="both"/>
        <w:rPr>
          <w:rFonts w:ascii="Arial" w:hAnsi="Arial" w:cs="Arial"/>
          <w:sz w:val="24"/>
        </w:rPr>
      </w:pPr>
      <w:r w:rsidRPr="00437A11">
        <w:rPr>
          <w:rFonts w:ascii="Arial" w:hAnsi="Arial" w:cs="Arial"/>
          <w:sz w:val="24"/>
        </w:rPr>
        <w:tab/>
      </w:r>
      <w:r w:rsidRPr="00437A11">
        <w:rPr>
          <w:rFonts w:ascii="Arial" w:hAnsi="Arial" w:cs="Arial"/>
          <w:sz w:val="24"/>
          <w:szCs w:val="24"/>
        </w:rPr>
        <w:t>(F)</w:t>
      </w:r>
      <w:r w:rsidRPr="00437A11">
        <w:rPr>
          <w:rFonts w:ascii="Arial" w:hAnsi="Arial" w:cs="Arial"/>
          <w:sz w:val="24"/>
          <w:szCs w:val="24"/>
        </w:rPr>
        <w:tab/>
        <w:t xml:space="preserve">No person shall park a vehicle on </w:t>
      </w:r>
      <w:r w:rsidRPr="00F773DB">
        <w:rPr>
          <w:rFonts w:ascii="Arial" w:hAnsi="Arial" w:cs="Arial"/>
          <w:sz w:val="24"/>
          <w:szCs w:val="24"/>
          <w:highlight w:val="yellow"/>
          <w:u w:val="single"/>
        </w:rPr>
        <w:t>the south side of</w:t>
      </w:r>
      <w:r w:rsidRPr="00437A11">
        <w:rPr>
          <w:rFonts w:ascii="Arial" w:hAnsi="Arial" w:cs="Arial"/>
          <w:sz w:val="24"/>
          <w:szCs w:val="24"/>
        </w:rPr>
        <w:t xml:space="preserve"> Broadway Street </w:t>
      </w:r>
      <w:r w:rsidRPr="00F773DB">
        <w:rPr>
          <w:rFonts w:ascii="Arial" w:hAnsi="Arial" w:cs="Arial"/>
          <w:sz w:val="24"/>
          <w:szCs w:val="24"/>
          <w:highlight w:val="yellow"/>
          <w:u w:val="single"/>
        </w:rPr>
        <w:t>from Palm Drive to Bayside Drive</w:t>
      </w:r>
      <w:r w:rsidRPr="00437A11">
        <w:rPr>
          <w:rFonts w:ascii="Arial" w:hAnsi="Arial" w:cs="Arial"/>
          <w:sz w:val="24"/>
          <w:szCs w:val="24"/>
        </w:rPr>
        <w:t xml:space="preserve"> or on the north side of the Linley Street boat ramp between the hours of 11:00 p.m. and 5:00 a.m.</w:t>
      </w:r>
    </w:p>
    <w:p w:rsidR="008742EA" w:rsidRDefault="008742EA" w:rsidP="008742EA">
      <w:pPr>
        <w:widowControl w:val="0"/>
        <w:tabs>
          <w:tab w:val="center" w:pos="3456"/>
        </w:tabs>
        <w:jc w:val="both"/>
        <w:rPr>
          <w:rFonts w:ascii="Arial" w:hAnsi="Arial" w:cs="Arial"/>
          <w:sz w:val="24"/>
        </w:rPr>
      </w:pPr>
    </w:p>
    <w:p w:rsidR="000B1C6F" w:rsidRDefault="000B1C6F"/>
    <w:sectPr w:rsidR="000B1C6F" w:rsidSect="00F773DB">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00"/>
  <w:displayHorizontalDrawingGridEvery w:val="2"/>
  <w:noPunctuationKerning/>
  <w:characterSpacingControl w:val="doNotCompress"/>
  <w:compat/>
  <w:rsids>
    <w:rsidRoot w:val="008742EA"/>
    <w:rsid w:val="00060603"/>
    <w:rsid w:val="000B1C6F"/>
    <w:rsid w:val="002F23AF"/>
    <w:rsid w:val="00446FEF"/>
    <w:rsid w:val="00564391"/>
    <w:rsid w:val="008255D8"/>
    <w:rsid w:val="008742EA"/>
    <w:rsid w:val="008E2E0A"/>
    <w:rsid w:val="009E5F7D"/>
    <w:rsid w:val="00A36F87"/>
    <w:rsid w:val="00CC5CC7"/>
    <w:rsid w:val="00F773D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2EA"/>
    <w:pPr>
      <w:overflowPunct w:val="0"/>
      <w:autoSpaceDE w:val="0"/>
      <w:autoSpaceDN w:val="0"/>
      <w:adjustRightInd w:val="0"/>
      <w:textAlignment w:val="baseline"/>
    </w:pPr>
  </w:style>
  <w:style w:type="paragraph" w:styleId="Heading3">
    <w:name w:val="heading 3"/>
    <w:basedOn w:val="Normal"/>
    <w:next w:val="Normal"/>
    <w:link w:val="Heading3Char"/>
    <w:uiPriority w:val="9"/>
    <w:unhideWhenUsed/>
    <w:qFormat/>
    <w:rsid w:val="008742EA"/>
    <w:pPr>
      <w:keepNext/>
      <w:keepLines/>
      <w:overflowPunct/>
      <w:autoSpaceDE/>
      <w:autoSpaceDN/>
      <w:adjustRightInd/>
      <w:spacing w:before="200" w:line="276" w:lineRule="auto"/>
      <w:textAlignment w:val="auto"/>
      <w:outlineLvl w:val="2"/>
    </w:pPr>
    <w:rPr>
      <w:rFonts w:ascii="Arial" w:hAnsi="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ailStyle151">
    <w:name w:val="EmailStyle151"/>
    <w:basedOn w:val="DefaultParagraphFont"/>
    <w:rsid w:val="000B1C6F"/>
    <w:rPr>
      <w:rFonts w:ascii="Arial" w:hAnsi="Arial" w:cs="Arial"/>
      <w:color w:val="auto"/>
      <w:sz w:val="20"/>
    </w:rPr>
  </w:style>
  <w:style w:type="character" w:customStyle="1" w:styleId="EmailStyle161">
    <w:name w:val="EmailStyle161"/>
    <w:basedOn w:val="DefaultParagraphFont"/>
    <w:rsid w:val="000B1C6F"/>
    <w:rPr>
      <w:rFonts w:ascii="Arial" w:hAnsi="Arial" w:cs="Arial"/>
      <w:color w:val="auto"/>
      <w:sz w:val="20"/>
    </w:rPr>
  </w:style>
  <w:style w:type="character" w:customStyle="1" w:styleId="Heading3Char">
    <w:name w:val="Heading 3 Char"/>
    <w:basedOn w:val="DefaultParagraphFont"/>
    <w:link w:val="Heading3"/>
    <w:uiPriority w:val="9"/>
    <w:rsid w:val="008742EA"/>
    <w:rPr>
      <w:rFonts w:ascii="Arial" w:hAnsi="Arial"/>
      <w:b/>
      <w:bCs/>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711</Words>
  <Characters>3469</Characters>
  <Application>Microsoft Office Word</Application>
  <DocSecurity>4</DocSecurity>
  <Lines>28</Lines>
  <Paragraphs>8</Paragraphs>
  <ScaleCrop>false</ScaleCrop>
  <Company>Microsoft</Company>
  <LinksUpToDate>false</LinksUpToDate>
  <CharactersWithSpaces>4172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jflorens</dc:creator>
  <cp:lastModifiedBy>mrichard</cp:lastModifiedBy>
  <cp:revision>2</cp:revision>
  <dcterms:created xsi:type="dcterms:W3CDTF">2014-09-22T18:07:00Z</dcterms:created>
  <dcterms:modified xsi:type="dcterms:W3CDTF">2014-09-22T18:07:00Z</dcterms:modified>
</cp:coreProperties>
</file>