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Double Seed Errors Found</w:t>
      </w:r>
    </w:p>
    <w:p>
      <w:r>
        <w:rPr>
          <w:rFonts w:ascii="Consolas" w:hAnsi="Consolas" w:cs="Consolas" w:eastAsia="Consolas"/>
        </w:rPr>
        <w:t>------------------------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[5/5/2022 17:49:12] ------ ovoid (451710.5, 1103184.5)</w:t>
      </w:r>
    </w:p>
    <w:p>
      <w:r>
        <w:rPr>
          <w:rFonts w:ascii="Consolas" w:hAnsi="Consolas" w:cs="Consolas" w:eastAsia="Consolas"/>
        </w:rPr>
        <w:t>[5/5/2022 17:49:12]        BTW11 (453752.7, 1104955.9)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453668.500,1104998.500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