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DF69" w14:textId="2EB347B3" w:rsidR="00E5284C" w:rsidRPr="008D0A29" w:rsidRDefault="00E5284C" w:rsidP="00E5284C">
      <w:pPr>
        <w:pStyle w:val="isselectedend"/>
        <w:rPr>
          <w:rFonts w:ascii="Arial" w:eastAsia="Times New Roman" w:hAnsi="Arial" w:cs="Arial"/>
        </w:rPr>
      </w:pPr>
      <w:r w:rsidRPr="008D0A29">
        <w:rPr>
          <w:rStyle w:val="Strong"/>
          <w:rFonts w:ascii="Arial" w:eastAsia="Times New Roman" w:hAnsi="Arial" w:cs="Arial"/>
        </w:rPr>
        <w:t>Arrival (5:30 pm - 6 pm):</w:t>
      </w:r>
      <w:r w:rsidRPr="008D0A29">
        <w:rPr>
          <w:rFonts w:ascii="Arial" w:eastAsia="Times New Roman" w:hAnsi="Arial" w:cs="Arial"/>
        </w:rPr>
        <w:t xml:space="preserve"> Music and scrolling images on the big screen; networking </w:t>
      </w:r>
    </w:p>
    <w:p w14:paraId="058334AA" w14:textId="77777777" w:rsidR="00E56FE6" w:rsidRDefault="00E56FE6" w:rsidP="00E5284C">
      <w:pPr>
        <w:pStyle w:val="isselectedend"/>
        <w:rPr>
          <w:rStyle w:val="Strong"/>
          <w:rFonts w:ascii="Arial" w:eastAsia="Times New Roman" w:hAnsi="Arial" w:cs="Arial"/>
        </w:rPr>
      </w:pPr>
      <w:r w:rsidRPr="00E56FE6">
        <w:rPr>
          <w:rStyle w:val="Strong"/>
          <w:rFonts w:ascii="Arial" w:eastAsia="Times New Roman" w:hAnsi="Arial" w:cs="Arial"/>
          <w:sz w:val="28"/>
          <w:szCs w:val="28"/>
          <w:highlight w:val="yellow"/>
          <w:u w:val="single"/>
        </w:rPr>
        <w:t>Slide 1</w:t>
      </w:r>
    </w:p>
    <w:p w14:paraId="79FA796F" w14:textId="7981D988" w:rsidR="00E5284C" w:rsidRPr="008D0A29" w:rsidRDefault="00E5284C" w:rsidP="00E5284C">
      <w:pPr>
        <w:pStyle w:val="isselectedend"/>
        <w:rPr>
          <w:rFonts w:ascii="Arial" w:eastAsia="Times New Roman" w:hAnsi="Arial" w:cs="Arial"/>
        </w:rPr>
      </w:pPr>
      <w:r w:rsidRPr="008D0A29">
        <w:rPr>
          <w:rStyle w:val="Strong"/>
          <w:rFonts w:ascii="Arial" w:eastAsia="Times New Roman" w:hAnsi="Arial" w:cs="Arial"/>
        </w:rPr>
        <w:t>Welcome and Opening Remarks (6 pm):</w:t>
      </w:r>
      <w:r w:rsidRPr="008D0A29">
        <w:rPr>
          <w:rFonts w:ascii="Arial" w:eastAsia="Times New Roman" w:hAnsi="Arial" w:cs="Arial"/>
        </w:rPr>
        <w:t xml:space="preserve"> Isaac</w:t>
      </w:r>
    </w:p>
    <w:p w14:paraId="2336C63E" w14:textId="0685AC81" w:rsidR="00E5284C" w:rsidRPr="008C0DD5" w:rsidRDefault="00E5284C" w:rsidP="00E5284C">
      <w:pPr>
        <w:pStyle w:val="NormalWeb"/>
        <w:rPr>
          <w:rFonts w:ascii="Arial" w:hAnsi="Arial" w:cs="Arial"/>
          <w:sz w:val="28"/>
          <w:szCs w:val="28"/>
        </w:rPr>
      </w:pPr>
      <w:r w:rsidRPr="008C0DD5">
        <w:rPr>
          <w:rFonts w:ascii="Arial" w:hAnsi="Arial" w:cs="Arial"/>
          <w:sz w:val="28"/>
          <w:szCs w:val="28"/>
        </w:rPr>
        <w:t>Good evening, everyone,</w:t>
      </w:r>
    </w:p>
    <w:p w14:paraId="07600F38" w14:textId="235ADC55" w:rsidR="00E5284C" w:rsidRPr="008C0DD5" w:rsidRDefault="008930DC" w:rsidP="00E5284C">
      <w:pPr>
        <w:pStyle w:val="NormalWeb"/>
        <w:rPr>
          <w:rFonts w:ascii="Arial" w:hAnsi="Arial" w:cs="Arial"/>
          <w:sz w:val="28"/>
          <w:szCs w:val="28"/>
        </w:rPr>
      </w:pPr>
      <w:r w:rsidRPr="008C0DD5">
        <w:rPr>
          <w:rFonts w:ascii="Arial" w:hAnsi="Arial" w:cs="Arial"/>
          <w:sz w:val="28"/>
          <w:szCs w:val="28"/>
        </w:rPr>
        <w:t>Thank you for being here</w:t>
      </w:r>
      <w:r w:rsidR="0007672C" w:rsidRPr="008C0DD5">
        <w:rPr>
          <w:rFonts w:ascii="Arial" w:hAnsi="Arial" w:cs="Arial"/>
          <w:sz w:val="28"/>
          <w:szCs w:val="28"/>
        </w:rPr>
        <w:t xml:space="preserve">.  </w:t>
      </w:r>
      <w:r w:rsidR="005F6503" w:rsidRPr="008C0DD5">
        <w:rPr>
          <w:rFonts w:ascii="Arial" w:hAnsi="Arial" w:cs="Arial"/>
          <w:sz w:val="28"/>
          <w:szCs w:val="28"/>
        </w:rPr>
        <w:t xml:space="preserve">On behalf of the Town of Longboat Key, Sarasota County, the Library Foundation of Sarasota, </w:t>
      </w:r>
      <w:r w:rsidR="008C0DD5">
        <w:rPr>
          <w:rFonts w:ascii="Arial" w:hAnsi="Arial" w:cs="Arial"/>
          <w:sz w:val="28"/>
          <w:szCs w:val="28"/>
        </w:rPr>
        <w:t xml:space="preserve">and our elected officials, </w:t>
      </w:r>
      <w:r w:rsidR="00412E4B" w:rsidRPr="008C0DD5">
        <w:rPr>
          <w:rFonts w:ascii="Arial" w:hAnsi="Arial" w:cs="Arial"/>
          <w:sz w:val="28"/>
          <w:szCs w:val="28"/>
        </w:rPr>
        <w:t xml:space="preserve">we want to welcome </w:t>
      </w:r>
      <w:r w:rsidR="00101535" w:rsidRPr="008C0DD5">
        <w:rPr>
          <w:rFonts w:ascii="Arial" w:hAnsi="Arial" w:cs="Arial"/>
          <w:sz w:val="28"/>
          <w:szCs w:val="28"/>
        </w:rPr>
        <w:t xml:space="preserve">you </w:t>
      </w:r>
      <w:r w:rsidR="00412E4B" w:rsidRPr="008C0DD5">
        <w:rPr>
          <w:rFonts w:ascii="Arial" w:hAnsi="Arial" w:cs="Arial"/>
          <w:sz w:val="28"/>
          <w:szCs w:val="28"/>
        </w:rPr>
        <w:t>and</w:t>
      </w:r>
      <w:r w:rsidR="0007672C" w:rsidRPr="008C0DD5">
        <w:rPr>
          <w:rFonts w:ascii="Arial" w:hAnsi="Arial" w:cs="Arial"/>
          <w:sz w:val="28"/>
          <w:szCs w:val="28"/>
        </w:rPr>
        <w:t xml:space="preserve"> take a moment to </w:t>
      </w:r>
      <w:proofErr w:type="gramStart"/>
      <w:r w:rsidR="0007672C" w:rsidRPr="008C0DD5">
        <w:rPr>
          <w:rFonts w:ascii="Arial" w:hAnsi="Arial" w:cs="Arial"/>
          <w:sz w:val="28"/>
          <w:szCs w:val="28"/>
        </w:rPr>
        <w:t>say</w:t>
      </w:r>
      <w:proofErr w:type="gramEnd"/>
      <w:r w:rsidR="0007672C" w:rsidRPr="008C0DD5">
        <w:rPr>
          <w:rFonts w:ascii="Arial" w:hAnsi="Arial" w:cs="Arial"/>
          <w:sz w:val="28"/>
          <w:szCs w:val="28"/>
        </w:rPr>
        <w:t xml:space="preserve"> ‘Thank you</w:t>
      </w:r>
      <w:r w:rsidR="005104CC">
        <w:rPr>
          <w:rFonts w:ascii="Arial" w:hAnsi="Arial" w:cs="Arial"/>
          <w:sz w:val="28"/>
          <w:szCs w:val="28"/>
        </w:rPr>
        <w:t>.</w:t>
      </w:r>
      <w:r w:rsidR="0007672C" w:rsidRPr="008C0DD5">
        <w:rPr>
          <w:rFonts w:ascii="Arial" w:hAnsi="Arial" w:cs="Arial"/>
          <w:sz w:val="28"/>
          <w:szCs w:val="28"/>
        </w:rPr>
        <w:t xml:space="preserve">’ </w:t>
      </w:r>
      <w:r w:rsidR="005104CC">
        <w:rPr>
          <w:rFonts w:ascii="Arial" w:hAnsi="Arial" w:cs="Arial"/>
          <w:sz w:val="28"/>
          <w:szCs w:val="28"/>
        </w:rPr>
        <w:t xml:space="preserve"> Thank you </w:t>
      </w:r>
      <w:r w:rsidR="00101535" w:rsidRPr="008C0DD5">
        <w:rPr>
          <w:rFonts w:ascii="Arial" w:hAnsi="Arial" w:cs="Arial"/>
          <w:sz w:val="28"/>
          <w:szCs w:val="28"/>
        </w:rPr>
        <w:t xml:space="preserve">to </w:t>
      </w:r>
      <w:r w:rsidRPr="008C0DD5">
        <w:rPr>
          <w:rFonts w:ascii="Arial" w:hAnsi="Arial" w:cs="Arial"/>
          <w:sz w:val="28"/>
          <w:szCs w:val="28"/>
        </w:rPr>
        <w:t xml:space="preserve">our </w:t>
      </w:r>
      <w:r w:rsidR="0007672C" w:rsidRPr="008C0DD5">
        <w:rPr>
          <w:rFonts w:ascii="Arial" w:hAnsi="Arial" w:cs="Arial"/>
          <w:sz w:val="28"/>
          <w:szCs w:val="28"/>
        </w:rPr>
        <w:t xml:space="preserve">generous </w:t>
      </w:r>
      <w:r w:rsidRPr="008C0DD5">
        <w:rPr>
          <w:rFonts w:ascii="Arial" w:hAnsi="Arial" w:cs="Arial"/>
          <w:sz w:val="28"/>
          <w:szCs w:val="28"/>
        </w:rPr>
        <w:t>donors</w:t>
      </w:r>
      <w:r w:rsidR="005104CC">
        <w:rPr>
          <w:rFonts w:ascii="Arial" w:hAnsi="Arial" w:cs="Arial"/>
          <w:sz w:val="28"/>
          <w:szCs w:val="28"/>
        </w:rPr>
        <w:t xml:space="preserve"> for </w:t>
      </w:r>
      <w:r w:rsidR="00101535" w:rsidRPr="008C0DD5">
        <w:rPr>
          <w:rFonts w:ascii="Arial" w:hAnsi="Arial" w:cs="Arial"/>
          <w:sz w:val="28"/>
          <w:szCs w:val="28"/>
        </w:rPr>
        <w:t xml:space="preserve">your contribution </w:t>
      </w:r>
      <w:r w:rsidR="005104CC">
        <w:rPr>
          <w:rFonts w:ascii="Arial" w:hAnsi="Arial" w:cs="Arial"/>
          <w:sz w:val="28"/>
          <w:szCs w:val="28"/>
        </w:rPr>
        <w:t xml:space="preserve">to expanding </w:t>
      </w:r>
      <w:r w:rsidR="005F6503" w:rsidRPr="008C0DD5">
        <w:rPr>
          <w:rFonts w:ascii="Arial" w:hAnsi="Arial" w:cs="Arial"/>
          <w:sz w:val="28"/>
          <w:szCs w:val="28"/>
        </w:rPr>
        <w:t xml:space="preserve">the </w:t>
      </w:r>
      <w:r w:rsidR="0007672C" w:rsidRPr="008C0DD5">
        <w:rPr>
          <w:rFonts w:ascii="Arial" w:hAnsi="Arial" w:cs="Arial"/>
          <w:sz w:val="28"/>
          <w:szCs w:val="28"/>
        </w:rPr>
        <w:t xml:space="preserve">library </w:t>
      </w:r>
      <w:r w:rsidR="005104CC">
        <w:rPr>
          <w:rFonts w:ascii="Arial" w:hAnsi="Arial" w:cs="Arial"/>
          <w:sz w:val="28"/>
          <w:szCs w:val="28"/>
        </w:rPr>
        <w:t xml:space="preserve">project </w:t>
      </w:r>
      <w:r w:rsidR="008C0DD5">
        <w:rPr>
          <w:rFonts w:ascii="Arial" w:hAnsi="Arial" w:cs="Arial"/>
          <w:sz w:val="28"/>
          <w:szCs w:val="28"/>
        </w:rPr>
        <w:t>into a</w:t>
      </w:r>
      <w:r w:rsidR="008922C5">
        <w:rPr>
          <w:rFonts w:ascii="Arial" w:hAnsi="Arial" w:cs="Arial"/>
          <w:sz w:val="28"/>
          <w:szCs w:val="28"/>
        </w:rPr>
        <w:t xml:space="preserve"> </w:t>
      </w:r>
      <w:r w:rsidR="0007672C" w:rsidRPr="008C0DD5">
        <w:rPr>
          <w:rFonts w:ascii="Arial" w:hAnsi="Arial" w:cs="Arial"/>
          <w:sz w:val="28"/>
          <w:szCs w:val="28"/>
        </w:rPr>
        <w:t>“Community Hall”</w:t>
      </w:r>
      <w:r w:rsidR="008C0DD5">
        <w:rPr>
          <w:rFonts w:ascii="Arial" w:hAnsi="Arial" w:cs="Arial"/>
          <w:sz w:val="28"/>
          <w:szCs w:val="28"/>
        </w:rPr>
        <w:t xml:space="preserve"> style </w:t>
      </w:r>
      <w:r w:rsidR="0007672C" w:rsidRPr="008C0DD5">
        <w:rPr>
          <w:rFonts w:ascii="Arial" w:hAnsi="Arial" w:cs="Arial"/>
          <w:sz w:val="28"/>
          <w:szCs w:val="28"/>
        </w:rPr>
        <w:t xml:space="preserve">gathering </w:t>
      </w:r>
      <w:r w:rsidR="005104CC">
        <w:rPr>
          <w:rFonts w:ascii="Arial" w:hAnsi="Arial" w:cs="Arial"/>
          <w:sz w:val="28"/>
          <w:szCs w:val="28"/>
        </w:rPr>
        <w:t xml:space="preserve">place </w:t>
      </w:r>
      <w:r w:rsidRPr="008C0DD5">
        <w:rPr>
          <w:rFonts w:ascii="Arial" w:hAnsi="Arial" w:cs="Arial"/>
          <w:sz w:val="28"/>
          <w:szCs w:val="28"/>
        </w:rPr>
        <w:t xml:space="preserve">at the Town Center Green </w:t>
      </w:r>
      <w:r w:rsidR="0007672C" w:rsidRPr="008C0DD5">
        <w:rPr>
          <w:rFonts w:ascii="Arial" w:hAnsi="Arial" w:cs="Arial"/>
          <w:sz w:val="28"/>
          <w:szCs w:val="28"/>
        </w:rPr>
        <w:t>a reality</w:t>
      </w:r>
      <w:r w:rsidR="008C0DD5">
        <w:rPr>
          <w:rFonts w:ascii="Arial" w:hAnsi="Arial" w:cs="Arial"/>
          <w:sz w:val="28"/>
          <w:szCs w:val="28"/>
        </w:rPr>
        <w:t>.</w:t>
      </w:r>
    </w:p>
    <w:p w14:paraId="1CDDAF11" w14:textId="3F5AE9C1" w:rsidR="00101535" w:rsidRDefault="00101535" w:rsidP="00E5284C">
      <w:pPr>
        <w:pStyle w:val="NormalWeb"/>
        <w:rPr>
          <w:rFonts w:ascii="Arial" w:hAnsi="Arial" w:cs="Arial"/>
          <w:b/>
          <w:bCs/>
          <w:sz w:val="28"/>
          <w:szCs w:val="28"/>
          <w:u w:val="single"/>
        </w:rPr>
      </w:pPr>
      <w:r w:rsidRPr="008C0DD5">
        <w:rPr>
          <w:rFonts w:ascii="Arial" w:hAnsi="Arial" w:cs="Arial"/>
          <w:b/>
          <w:bCs/>
          <w:sz w:val="28"/>
          <w:szCs w:val="28"/>
          <w:u w:val="single"/>
        </w:rPr>
        <w:t xml:space="preserve">Vision </w:t>
      </w:r>
    </w:p>
    <w:p w14:paraId="655B3565" w14:textId="77777777" w:rsidR="008C0DD5" w:rsidRPr="008C0DD5" w:rsidRDefault="008C0DD5" w:rsidP="008C0DD5">
      <w:pPr>
        <w:rPr>
          <w:rFonts w:ascii="Arial" w:hAnsi="Arial" w:cs="Arial"/>
          <w:sz w:val="28"/>
          <w:szCs w:val="28"/>
        </w:rPr>
      </w:pPr>
      <w:r w:rsidRPr="008C0DD5">
        <w:rPr>
          <w:rFonts w:ascii="Arial" w:hAnsi="Arial" w:cs="Arial"/>
          <w:sz w:val="28"/>
          <w:szCs w:val="28"/>
        </w:rPr>
        <w:t>Your generosity is part of a larger vision….a bigger story.</w:t>
      </w:r>
    </w:p>
    <w:p w14:paraId="771C543B" w14:textId="77777777" w:rsidR="008C0DD5" w:rsidRPr="008C0DD5" w:rsidRDefault="008C0DD5" w:rsidP="008C0DD5">
      <w:pPr>
        <w:rPr>
          <w:rFonts w:ascii="Arial" w:hAnsi="Arial" w:cs="Arial"/>
          <w:sz w:val="28"/>
          <w:szCs w:val="28"/>
        </w:rPr>
      </w:pPr>
    </w:p>
    <w:p w14:paraId="4A3D999A" w14:textId="44C6436F" w:rsidR="008C0DD5" w:rsidRDefault="008C0DD5" w:rsidP="008C0DD5">
      <w:pPr>
        <w:rPr>
          <w:rFonts w:ascii="Arial" w:hAnsi="Arial" w:cs="Arial"/>
          <w:sz w:val="28"/>
          <w:szCs w:val="28"/>
        </w:rPr>
      </w:pPr>
      <w:r w:rsidRPr="008C0DD5">
        <w:rPr>
          <w:rFonts w:ascii="Arial" w:hAnsi="Arial" w:cs="Arial"/>
          <w:sz w:val="28"/>
          <w:szCs w:val="28"/>
        </w:rPr>
        <w:t xml:space="preserve">In the 1970s, </w:t>
      </w:r>
      <w:r>
        <w:rPr>
          <w:rFonts w:ascii="Arial" w:hAnsi="Arial" w:cs="Arial"/>
          <w:sz w:val="28"/>
          <w:szCs w:val="28"/>
        </w:rPr>
        <w:t xml:space="preserve">as </w:t>
      </w:r>
      <w:r w:rsidRPr="008C0DD5">
        <w:rPr>
          <w:rFonts w:ascii="Arial" w:hAnsi="Arial" w:cs="Arial"/>
          <w:sz w:val="28"/>
          <w:szCs w:val="28"/>
        </w:rPr>
        <w:t>Arvida</w:t>
      </w:r>
      <w:r>
        <w:rPr>
          <w:rFonts w:ascii="Arial" w:hAnsi="Arial" w:cs="Arial"/>
          <w:sz w:val="28"/>
          <w:szCs w:val="28"/>
        </w:rPr>
        <w:t xml:space="preserve"> developed the southern end of the island, they also began </w:t>
      </w:r>
      <w:r w:rsidRPr="008C0DD5">
        <w:rPr>
          <w:rFonts w:ascii="Arial" w:hAnsi="Arial" w:cs="Arial"/>
          <w:sz w:val="28"/>
          <w:szCs w:val="28"/>
        </w:rPr>
        <w:t xml:space="preserve">dedicating </w:t>
      </w:r>
      <w:r>
        <w:rPr>
          <w:rFonts w:ascii="Arial" w:hAnsi="Arial" w:cs="Arial"/>
          <w:sz w:val="28"/>
          <w:szCs w:val="28"/>
        </w:rPr>
        <w:t xml:space="preserve">and setting aside </w:t>
      </w:r>
      <w:r w:rsidRPr="008C0DD5">
        <w:rPr>
          <w:rFonts w:ascii="Arial" w:hAnsi="Arial" w:cs="Arial"/>
          <w:sz w:val="28"/>
          <w:szCs w:val="28"/>
        </w:rPr>
        <w:t xml:space="preserve">portions of this area </w:t>
      </w:r>
      <w:r>
        <w:rPr>
          <w:rFonts w:ascii="Arial" w:hAnsi="Arial" w:cs="Arial"/>
          <w:sz w:val="28"/>
          <w:szCs w:val="28"/>
        </w:rPr>
        <w:t>bounded by Bay Isles Parkway and Bay Isles Road</w:t>
      </w:r>
      <w:r w:rsidRPr="008C0DD5">
        <w:rPr>
          <w:rFonts w:ascii="Arial" w:hAnsi="Arial" w:cs="Arial"/>
          <w:sz w:val="28"/>
          <w:szCs w:val="28"/>
        </w:rPr>
        <w:t xml:space="preserve"> to the Town </w:t>
      </w:r>
      <w:r>
        <w:rPr>
          <w:rFonts w:ascii="Arial" w:hAnsi="Arial" w:cs="Arial"/>
          <w:sz w:val="28"/>
          <w:szCs w:val="28"/>
        </w:rPr>
        <w:t>and for commercial uses as a town activity</w:t>
      </w:r>
      <w:r w:rsidR="005104C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gathering</w:t>
      </w:r>
      <w:r w:rsidR="005104CC">
        <w:rPr>
          <w:rFonts w:ascii="Arial" w:hAnsi="Arial" w:cs="Arial"/>
          <w:sz w:val="28"/>
          <w:szCs w:val="28"/>
        </w:rPr>
        <w:t>, and civic</w:t>
      </w:r>
      <w:r>
        <w:rPr>
          <w:rFonts w:ascii="Arial" w:hAnsi="Arial" w:cs="Arial"/>
          <w:sz w:val="28"/>
          <w:szCs w:val="28"/>
        </w:rPr>
        <w:t xml:space="preserve"> area.</w:t>
      </w:r>
      <w:r w:rsidR="005104CC">
        <w:rPr>
          <w:rFonts w:ascii="Arial" w:hAnsi="Arial" w:cs="Arial"/>
          <w:sz w:val="28"/>
          <w:szCs w:val="28"/>
        </w:rPr>
        <w:t xml:space="preserve">  The area grew and developed.</w:t>
      </w:r>
    </w:p>
    <w:p w14:paraId="2FE861BC" w14:textId="77777777" w:rsidR="008C0DD5" w:rsidRPr="008C0DD5" w:rsidRDefault="008C0DD5" w:rsidP="008C0DD5">
      <w:pPr>
        <w:rPr>
          <w:rFonts w:ascii="Arial" w:hAnsi="Arial" w:cs="Arial"/>
          <w:sz w:val="28"/>
          <w:szCs w:val="28"/>
        </w:rPr>
      </w:pPr>
    </w:p>
    <w:p w14:paraId="383A7C91" w14:textId="351B8493" w:rsidR="008C0DD5" w:rsidRPr="008C0DD5" w:rsidRDefault="008C0DD5" w:rsidP="008C0DD5">
      <w:pPr>
        <w:rPr>
          <w:rFonts w:ascii="Arial" w:hAnsi="Arial" w:cs="Arial"/>
          <w:sz w:val="28"/>
          <w:szCs w:val="28"/>
        </w:rPr>
      </w:pPr>
      <w:r w:rsidRPr="008C0DD5">
        <w:rPr>
          <w:rFonts w:ascii="Arial" w:hAnsi="Arial" w:cs="Arial"/>
          <w:sz w:val="28"/>
          <w:szCs w:val="28"/>
        </w:rPr>
        <w:t xml:space="preserve">Then in </w:t>
      </w:r>
      <w:r>
        <w:rPr>
          <w:rFonts w:ascii="Arial" w:hAnsi="Arial" w:cs="Arial"/>
          <w:sz w:val="28"/>
          <w:szCs w:val="28"/>
        </w:rPr>
        <w:t>2012 – 2013</w:t>
      </w:r>
      <w:r w:rsidRPr="008C0DD5">
        <w:rPr>
          <w:rFonts w:ascii="Arial" w:hAnsi="Arial" w:cs="Arial"/>
          <w:sz w:val="28"/>
          <w:szCs w:val="28"/>
        </w:rPr>
        <w:t>, the Town commissioned a visioning plan by the U</w:t>
      </w:r>
      <w:r>
        <w:rPr>
          <w:rFonts w:ascii="Arial" w:hAnsi="Arial" w:cs="Arial"/>
          <w:sz w:val="28"/>
          <w:szCs w:val="28"/>
        </w:rPr>
        <w:t xml:space="preserve">rban </w:t>
      </w:r>
      <w:r w:rsidRPr="008C0DD5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and </w:t>
      </w:r>
      <w:r w:rsidRPr="008C0DD5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nstitute</w:t>
      </w:r>
      <w:r w:rsidRPr="008C0DD5">
        <w:rPr>
          <w:rFonts w:ascii="Arial" w:hAnsi="Arial" w:cs="Arial"/>
          <w:sz w:val="28"/>
          <w:szCs w:val="28"/>
        </w:rPr>
        <w:t xml:space="preserve">.  In that plan, </w:t>
      </w:r>
      <w:r>
        <w:rPr>
          <w:rFonts w:ascii="Arial" w:hAnsi="Arial" w:cs="Arial"/>
          <w:sz w:val="28"/>
          <w:szCs w:val="28"/>
        </w:rPr>
        <w:t xml:space="preserve">ULI </w:t>
      </w:r>
      <w:r w:rsidR="00997A39">
        <w:rPr>
          <w:rFonts w:ascii="Arial" w:hAnsi="Arial" w:cs="Arial"/>
          <w:sz w:val="28"/>
          <w:szCs w:val="28"/>
        </w:rPr>
        <w:t xml:space="preserve">panel recommended that </w:t>
      </w:r>
      <w:r w:rsidR="005104CC">
        <w:rPr>
          <w:rFonts w:ascii="Arial" w:hAnsi="Arial" w:cs="Arial"/>
          <w:sz w:val="28"/>
          <w:szCs w:val="28"/>
        </w:rPr>
        <w:t xml:space="preserve">the idea of </w:t>
      </w:r>
      <w:r w:rsidR="00997A39">
        <w:rPr>
          <w:rFonts w:ascii="Arial" w:hAnsi="Arial" w:cs="Arial"/>
          <w:sz w:val="28"/>
          <w:szCs w:val="28"/>
        </w:rPr>
        <w:t xml:space="preserve">a </w:t>
      </w:r>
      <w:r w:rsidRPr="008C0DD5">
        <w:rPr>
          <w:rFonts w:ascii="Arial" w:hAnsi="Arial" w:cs="Arial"/>
          <w:sz w:val="28"/>
          <w:szCs w:val="28"/>
        </w:rPr>
        <w:t xml:space="preserve">“community gathering </w:t>
      </w:r>
      <w:r>
        <w:rPr>
          <w:rFonts w:ascii="Arial" w:hAnsi="Arial" w:cs="Arial"/>
          <w:sz w:val="28"/>
          <w:szCs w:val="28"/>
        </w:rPr>
        <w:t>area</w:t>
      </w:r>
      <w:r w:rsidRPr="008C0DD5">
        <w:rPr>
          <w:rFonts w:ascii="Arial" w:hAnsi="Arial" w:cs="Arial"/>
          <w:sz w:val="28"/>
          <w:szCs w:val="28"/>
        </w:rPr>
        <w:t xml:space="preserve">” </w:t>
      </w:r>
      <w:r w:rsidR="00997A39">
        <w:rPr>
          <w:rFonts w:ascii="Arial" w:hAnsi="Arial" w:cs="Arial"/>
          <w:sz w:val="28"/>
          <w:szCs w:val="28"/>
        </w:rPr>
        <w:t xml:space="preserve">be further enhanced to include </w:t>
      </w:r>
      <w:r>
        <w:rPr>
          <w:rFonts w:ascii="Arial" w:hAnsi="Arial" w:cs="Arial"/>
          <w:sz w:val="28"/>
          <w:szCs w:val="28"/>
        </w:rPr>
        <w:t xml:space="preserve">open event lawn, outdoor seating, civic </w:t>
      </w:r>
      <w:r w:rsidR="005104CC">
        <w:rPr>
          <w:rFonts w:ascii="Arial" w:hAnsi="Arial" w:cs="Arial"/>
          <w:sz w:val="28"/>
          <w:szCs w:val="28"/>
        </w:rPr>
        <w:t>amenities</w:t>
      </w:r>
      <w:r>
        <w:rPr>
          <w:rFonts w:ascii="Arial" w:hAnsi="Arial" w:cs="Arial"/>
          <w:sz w:val="28"/>
          <w:szCs w:val="28"/>
        </w:rPr>
        <w:t xml:space="preserve"> including an “expanded library” and community center </w:t>
      </w:r>
      <w:r w:rsidR="00997A39">
        <w:rPr>
          <w:rFonts w:ascii="Arial" w:hAnsi="Arial" w:cs="Arial"/>
          <w:sz w:val="28"/>
          <w:szCs w:val="28"/>
        </w:rPr>
        <w:t xml:space="preserve">elements </w:t>
      </w:r>
      <w:r>
        <w:rPr>
          <w:rFonts w:ascii="Arial" w:hAnsi="Arial" w:cs="Arial"/>
          <w:sz w:val="28"/>
          <w:szCs w:val="28"/>
        </w:rPr>
        <w:t>with a</w:t>
      </w:r>
      <w:r w:rsidR="00997A39">
        <w:rPr>
          <w:rFonts w:ascii="Arial" w:hAnsi="Arial" w:cs="Arial"/>
          <w:sz w:val="28"/>
          <w:szCs w:val="28"/>
        </w:rPr>
        <w:t>n integrated p</w:t>
      </w:r>
      <w:r>
        <w:rPr>
          <w:rFonts w:ascii="Arial" w:hAnsi="Arial" w:cs="Arial"/>
          <w:sz w:val="28"/>
          <w:szCs w:val="28"/>
        </w:rPr>
        <w:t xml:space="preserve">edestrian </w:t>
      </w:r>
      <w:r w:rsidR="00997A39">
        <w:rPr>
          <w:rFonts w:ascii="Arial" w:hAnsi="Arial" w:cs="Arial"/>
          <w:sz w:val="28"/>
          <w:szCs w:val="28"/>
        </w:rPr>
        <w:t xml:space="preserve">network with the </w:t>
      </w:r>
      <w:r>
        <w:rPr>
          <w:rFonts w:ascii="Arial" w:hAnsi="Arial" w:cs="Arial"/>
          <w:sz w:val="28"/>
          <w:szCs w:val="28"/>
        </w:rPr>
        <w:t>surrounding commercial area</w:t>
      </w:r>
      <w:r w:rsidR="00997A39">
        <w:rPr>
          <w:rFonts w:ascii="Arial" w:hAnsi="Arial" w:cs="Arial"/>
          <w:sz w:val="28"/>
          <w:szCs w:val="28"/>
        </w:rPr>
        <w:t xml:space="preserve">.  These items were identified </w:t>
      </w:r>
      <w:r>
        <w:rPr>
          <w:rFonts w:ascii="Arial" w:hAnsi="Arial" w:cs="Arial"/>
          <w:sz w:val="28"/>
          <w:szCs w:val="28"/>
        </w:rPr>
        <w:t>in broad term</w:t>
      </w:r>
      <w:r w:rsidR="00997A3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.</w:t>
      </w:r>
    </w:p>
    <w:p w14:paraId="36C9956D" w14:textId="77777777" w:rsidR="008C0DD5" w:rsidRPr="008C0DD5" w:rsidRDefault="008C0DD5" w:rsidP="008C0DD5">
      <w:pPr>
        <w:rPr>
          <w:rFonts w:ascii="Arial" w:hAnsi="Arial" w:cs="Arial"/>
          <w:sz w:val="28"/>
          <w:szCs w:val="28"/>
        </w:rPr>
      </w:pPr>
    </w:p>
    <w:p w14:paraId="5E542A90" w14:textId="77777777" w:rsidR="005104CC" w:rsidRPr="00926D3F" w:rsidRDefault="005104CC" w:rsidP="005104C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26D3F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 xml:space="preserve">Slide </w:t>
      </w:r>
      <w:r w:rsidRPr="00E56FE6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>2</w:t>
      </w:r>
    </w:p>
    <w:p w14:paraId="6E764CC3" w14:textId="1336489F" w:rsidR="008C0DD5" w:rsidRDefault="00997A39" w:rsidP="008C0D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begin to execute the vision, but not quite knowing the outcome, </w:t>
      </w:r>
      <w:r w:rsidR="008C0DD5" w:rsidRPr="008C0DD5">
        <w:rPr>
          <w:rFonts w:ascii="Arial" w:hAnsi="Arial" w:cs="Arial"/>
          <w:sz w:val="28"/>
          <w:szCs w:val="28"/>
        </w:rPr>
        <w:t xml:space="preserve">the Town Commission took first steps toward this vision by buying multiple parcels </w:t>
      </w:r>
      <w:r w:rsidR="005104CC">
        <w:rPr>
          <w:rFonts w:ascii="Arial" w:hAnsi="Arial" w:cs="Arial"/>
          <w:sz w:val="28"/>
          <w:szCs w:val="28"/>
        </w:rPr>
        <w:t xml:space="preserve">of </w:t>
      </w:r>
      <w:r w:rsidR="008C0DD5" w:rsidRPr="008C0DD5">
        <w:rPr>
          <w:rFonts w:ascii="Arial" w:hAnsi="Arial" w:cs="Arial"/>
          <w:sz w:val="28"/>
          <w:szCs w:val="28"/>
        </w:rPr>
        <w:t xml:space="preserve">land </w:t>
      </w:r>
      <w:r w:rsidR="005104CC">
        <w:rPr>
          <w:rFonts w:ascii="Arial" w:hAnsi="Arial" w:cs="Arial"/>
          <w:sz w:val="28"/>
          <w:szCs w:val="28"/>
        </w:rPr>
        <w:t>c</w:t>
      </w:r>
      <w:r w:rsidR="008C0DD5" w:rsidRPr="008C0DD5">
        <w:rPr>
          <w:rFonts w:ascii="Arial" w:hAnsi="Arial" w:cs="Arial"/>
          <w:sz w:val="28"/>
          <w:szCs w:val="28"/>
        </w:rPr>
        <w:t>omprising what is known as the TCG</w:t>
      </w:r>
      <w:r>
        <w:rPr>
          <w:rFonts w:ascii="Arial" w:hAnsi="Arial" w:cs="Arial"/>
          <w:sz w:val="28"/>
          <w:szCs w:val="28"/>
        </w:rPr>
        <w:t xml:space="preserve"> in </w:t>
      </w:r>
      <w:r w:rsidRPr="005104CC">
        <w:rPr>
          <w:rFonts w:ascii="Arial" w:hAnsi="Arial" w:cs="Arial"/>
          <w:sz w:val="28"/>
          <w:szCs w:val="28"/>
          <w:u w:val="single"/>
        </w:rPr>
        <w:t>2014 and 2017</w:t>
      </w:r>
      <w:r w:rsidR="008C0DD5" w:rsidRPr="008C0DD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13BED3A7" w14:textId="77777777" w:rsidR="00926D3F" w:rsidRDefault="00926D3F" w:rsidP="008C0DD5">
      <w:pPr>
        <w:rPr>
          <w:rFonts w:ascii="Arial" w:hAnsi="Arial" w:cs="Arial"/>
          <w:sz w:val="28"/>
          <w:szCs w:val="28"/>
        </w:rPr>
      </w:pPr>
    </w:p>
    <w:p w14:paraId="7F2418F0" w14:textId="548D9FC8" w:rsidR="00926D3F" w:rsidRDefault="00926D3F" w:rsidP="008C0D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the property, there existed an abandoned restaurant called the Amore’ by Andrea, prior to that was called ‘</w:t>
      </w:r>
      <w:r w:rsidR="00E56FE6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own Plaza Restaurant.’  </w:t>
      </w:r>
      <w:r w:rsidR="005104CC">
        <w:rPr>
          <w:rFonts w:ascii="Arial" w:hAnsi="Arial" w:cs="Arial"/>
          <w:sz w:val="28"/>
          <w:szCs w:val="28"/>
        </w:rPr>
        <w:t>Name w</w:t>
      </w:r>
      <w:r>
        <w:rPr>
          <w:rFonts w:ascii="Arial" w:hAnsi="Arial" w:cs="Arial"/>
          <w:sz w:val="28"/>
          <w:szCs w:val="28"/>
        </w:rPr>
        <w:t xml:space="preserve">as a little ahead of its time.  Did not survive.  </w:t>
      </w:r>
    </w:p>
    <w:p w14:paraId="644B1DA3" w14:textId="77777777" w:rsidR="00926D3F" w:rsidRDefault="00926D3F" w:rsidP="008C0DD5">
      <w:pPr>
        <w:rPr>
          <w:rFonts w:ascii="Arial" w:hAnsi="Arial" w:cs="Arial"/>
          <w:sz w:val="28"/>
          <w:szCs w:val="28"/>
        </w:rPr>
      </w:pPr>
    </w:p>
    <w:p w14:paraId="611A7610" w14:textId="206BB813" w:rsidR="00926D3F" w:rsidRPr="00926D3F" w:rsidRDefault="00926D3F" w:rsidP="00926D3F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26D3F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 xml:space="preserve">Slide </w:t>
      </w:r>
      <w:r w:rsidR="00E56FE6" w:rsidRPr="00E56FE6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>3</w:t>
      </w:r>
      <w:r w:rsidRPr="00926D3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6EFD7902" w14:textId="674692BB" w:rsidR="00926D3F" w:rsidRDefault="00926D3F" w:rsidP="008C0D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Once the town had purchased the property, and after negotiations with Ringling College broke down, the </w:t>
      </w:r>
      <w:r w:rsidRPr="00E56FE6">
        <w:rPr>
          <w:rFonts w:ascii="Arial" w:hAnsi="Arial" w:cs="Arial"/>
          <w:b/>
          <w:bCs/>
          <w:sz w:val="28"/>
          <w:szCs w:val="28"/>
        </w:rPr>
        <w:t>Town developed a concept plan</w:t>
      </w:r>
      <w:r>
        <w:rPr>
          <w:rFonts w:ascii="Arial" w:hAnsi="Arial" w:cs="Arial"/>
          <w:sz w:val="28"/>
          <w:szCs w:val="28"/>
        </w:rPr>
        <w:t xml:space="preserve"> to include an event lawn, </w:t>
      </w:r>
      <w:r w:rsidR="005104CC">
        <w:rPr>
          <w:rFonts w:ascii="Arial" w:hAnsi="Arial" w:cs="Arial"/>
          <w:sz w:val="28"/>
          <w:szCs w:val="28"/>
        </w:rPr>
        <w:t xml:space="preserve">connecting walkways, </w:t>
      </w:r>
      <w:r w:rsidR="00AF3845">
        <w:rPr>
          <w:rFonts w:ascii="Arial" w:hAnsi="Arial" w:cs="Arial"/>
          <w:sz w:val="28"/>
          <w:szCs w:val="28"/>
        </w:rPr>
        <w:t>elevating the sit</w:t>
      </w:r>
      <w:r w:rsidR="005104CC">
        <w:rPr>
          <w:rFonts w:ascii="Arial" w:hAnsi="Arial" w:cs="Arial"/>
          <w:sz w:val="28"/>
          <w:szCs w:val="28"/>
        </w:rPr>
        <w:t>e</w:t>
      </w:r>
      <w:r w:rsidR="00AF3845">
        <w:rPr>
          <w:rFonts w:ascii="Arial" w:hAnsi="Arial" w:cs="Arial"/>
          <w:sz w:val="28"/>
          <w:szCs w:val="28"/>
        </w:rPr>
        <w:t xml:space="preserve"> further, adding </w:t>
      </w:r>
      <w:r>
        <w:rPr>
          <w:rFonts w:ascii="Arial" w:hAnsi="Arial" w:cs="Arial"/>
          <w:sz w:val="28"/>
          <w:szCs w:val="28"/>
        </w:rPr>
        <w:t xml:space="preserve">some form of outdoor performance/pavilion area, and </w:t>
      </w:r>
      <w:r w:rsidR="00AF3845">
        <w:rPr>
          <w:rFonts w:ascii="Arial" w:hAnsi="Arial" w:cs="Arial"/>
          <w:sz w:val="28"/>
          <w:szCs w:val="28"/>
        </w:rPr>
        <w:t xml:space="preserve">separating </w:t>
      </w:r>
      <w:r>
        <w:rPr>
          <w:rFonts w:ascii="Arial" w:hAnsi="Arial" w:cs="Arial"/>
          <w:sz w:val="28"/>
          <w:szCs w:val="28"/>
        </w:rPr>
        <w:t>two outparcels for future development, again not knowing entirely what might manifest there.</w:t>
      </w:r>
      <w:r w:rsidR="00AF3845">
        <w:rPr>
          <w:rFonts w:ascii="Arial" w:hAnsi="Arial" w:cs="Arial"/>
          <w:sz w:val="28"/>
          <w:szCs w:val="28"/>
        </w:rPr>
        <w:t xml:space="preserve">  Everyone had ideas, though….</w:t>
      </w:r>
    </w:p>
    <w:p w14:paraId="72DA84EB" w14:textId="77777777" w:rsidR="00926D3F" w:rsidRDefault="00926D3F" w:rsidP="008C0DD5">
      <w:pPr>
        <w:rPr>
          <w:rFonts w:ascii="Arial" w:hAnsi="Arial" w:cs="Arial"/>
          <w:sz w:val="28"/>
          <w:szCs w:val="28"/>
        </w:rPr>
      </w:pPr>
    </w:p>
    <w:p w14:paraId="710AFC5B" w14:textId="0ACCF671" w:rsidR="00E56FE6" w:rsidRDefault="00E56FE6" w:rsidP="008C0DD5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26D3F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>Slide</w:t>
      </w:r>
      <w:r w:rsidRPr="00AF3845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>4</w:t>
      </w:r>
    </w:p>
    <w:p w14:paraId="3232AEC1" w14:textId="4958DC5F" w:rsidR="00926D3F" w:rsidRDefault="00AF3845" w:rsidP="008C0D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So, in 2020, </w:t>
      </w:r>
      <w:r w:rsidR="00926D3F">
        <w:rPr>
          <w:rFonts w:ascii="Arial" w:hAnsi="Arial" w:cs="Arial"/>
          <w:sz w:val="28"/>
          <w:szCs w:val="28"/>
        </w:rPr>
        <w:t>Town began incrementally developing the property</w:t>
      </w:r>
      <w:r>
        <w:rPr>
          <w:rFonts w:ascii="Arial" w:hAnsi="Arial" w:cs="Arial"/>
          <w:sz w:val="28"/>
          <w:szCs w:val="28"/>
        </w:rPr>
        <w:t xml:space="preserve"> (SLIDE) – (</w:t>
      </w:r>
      <w:r w:rsidR="00926D3F">
        <w:rPr>
          <w:rFonts w:ascii="Arial" w:hAnsi="Arial" w:cs="Arial"/>
          <w:sz w:val="28"/>
          <w:szCs w:val="28"/>
        </w:rPr>
        <w:t>Eliminate isolated wetland, low areas made higher/developable, demolish and remove restaurant).</w:t>
      </w:r>
    </w:p>
    <w:p w14:paraId="3C8F351D" w14:textId="77777777" w:rsidR="00926D3F" w:rsidRDefault="00926D3F" w:rsidP="008C0DD5">
      <w:pPr>
        <w:rPr>
          <w:rFonts w:ascii="Arial" w:hAnsi="Arial" w:cs="Arial"/>
          <w:sz w:val="28"/>
          <w:szCs w:val="28"/>
        </w:rPr>
      </w:pPr>
    </w:p>
    <w:p w14:paraId="4D1355AC" w14:textId="4F7E855F" w:rsidR="00926D3F" w:rsidRDefault="00926D3F" w:rsidP="008C0D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Then, in 2022 – 2023 that effort continued </w:t>
      </w:r>
      <w:r w:rsidR="00AF3845">
        <w:rPr>
          <w:rFonts w:ascii="Arial" w:hAnsi="Arial" w:cs="Arial"/>
          <w:sz w:val="28"/>
          <w:szCs w:val="28"/>
        </w:rPr>
        <w:t>with major improvements with Phase 2.  (SLIDE)</w:t>
      </w:r>
    </w:p>
    <w:p w14:paraId="568A2CB6" w14:textId="03E318AC" w:rsidR="00AF3845" w:rsidRPr="00926D3F" w:rsidRDefault="00AF3845" w:rsidP="00AF3845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083819F4" w14:textId="41277E48" w:rsidR="002D4D7B" w:rsidRDefault="00AF3845" w:rsidP="008C0D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Before, during, and after construction </w:t>
      </w:r>
      <w:r w:rsidR="002D4D7B">
        <w:rPr>
          <w:rFonts w:ascii="Arial" w:hAnsi="Arial" w:cs="Arial"/>
          <w:sz w:val="28"/>
          <w:szCs w:val="28"/>
        </w:rPr>
        <w:t xml:space="preserve">successful </w:t>
      </w:r>
      <w:r>
        <w:rPr>
          <w:rFonts w:ascii="Arial" w:hAnsi="Arial" w:cs="Arial"/>
          <w:sz w:val="28"/>
          <w:szCs w:val="28"/>
        </w:rPr>
        <w:t xml:space="preserve">events were held </w:t>
      </w:r>
      <w:r w:rsidR="002D4D7B">
        <w:rPr>
          <w:rFonts w:ascii="Arial" w:hAnsi="Arial" w:cs="Arial"/>
          <w:sz w:val="28"/>
          <w:szCs w:val="28"/>
        </w:rPr>
        <w:br/>
      </w:r>
      <w:r w:rsidR="002D4D7B" w:rsidRPr="007229A8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 xml:space="preserve">Slide </w:t>
      </w:r>
      <w:r w:rsidR="002D4D7B" w:rsidRPr="00E56FE6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>5</w:t>
      </w:r>
      <w:r w:rsidR="007229A8">
        <w:rPr>
          <w:rFonts w:ascii="Arial" w:hAnsi="Arial" w:cs="Arial"/>
          <w:sz w:val="28"/>
          <w:szCs w:val="28"/>
        </w:rPr>
        <w:t>….</w:t>
      </w:r>
    </w:p>
    <w:p w14:paraId="46794A85" w14:textId="77777777" w:rsidR="002D4D7B" w:rsidRDefault="002D4D7B" w:rsidP="008C0DD5">
      <w:pPr>
        <w:rPr>
          <w:rFonts w:ascii="Arial" w:hAnsi="Arial" w:cs="Arial"/>
          <w:sz w:val="28"/>
          <w:szCs w:val="28"/>
        </w:rPr>
      </w:pPr>
    </w:p>
    <w:p w14:paraId="0C958775" w14:textId="6A017847" w:rsidR="00AF3845" w:rsidRPr="002D4D7B" w:rsidRDefault="007229A8" w:rsidP="008C0DD5">
      <w:pPr>
        <w:rPr>
          <w:rFonts w:ascii="Arial" w:hAnsi="Arial" w:cs="Arial"/>
          <w:sz w:val="28"/>
          <w:szCs w:val="28"/>
        </w:rPr>
      </w:pPr>
      <w:r w:rsidRPr="002D4D7B">
        <w:rPr>
          <w:rFonts w:ascii="Arial" w:hAnsi="Arial" w:cs="Arial"/>
          <w:sz w:val="28"/>
          <w:szCs w:val="28"/>
        </w:rPr>
        <w:t>And some not-so-successful.</w:t>
      </w:r>
      <w:r w:rsidR="002D4D7B" w:rsidRPr="002D4D7B">
        <w:rPr>
          <w:rFonts w:ascii="Arial" w:hAnsi="Arial" w:cs="Arial"/>
          <w:sz w:val="28"/>
          <w:szCs w:val="28"/>
        </w:rPr>
        <w:t xml:space="preserve"> </w:t>
      </w:r>
      <w:r w:rsidR="002D4D7B" w:rsidRPr="002D4D7B">
        <w:rPr>
          <w:rFonts w:ascii="Arial" w:hAnsi="Arial" w:cs="Arial"/>
          <w:b/>
          <w:bCs/>
          <w:sz w:val="28"/>
          <w:szCs w:val="28"/>
        </w:rPr>
        <w:t xml:space="preserve"> </w:t>
      </w:r>
      <w:r w:rsidR="002D4D7B" w:rsidRPr="002D4D7B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Slide 6</w:t>
      </w:r>
      <w:r w:rsidR="002D4D7B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="002D4D7B" w:rsidRPr="002D4D7B">
        <w:rPr>
          <w:rFonts w:ascii="Arial" w:hAnsi="Arial" w:cs="Arial"/>
          <w:b/>
          <w:bCs/>
          <w:sz w:val="28"/>
          <w:szCs w:val="28"/>
        </w:rPr>
        <w:t>“</w:t>
      </w:r>
      <w:r w:rsidR="002D4D7B" w:rsidRPr="002D4D7B">
        <w:rPr>
          <w:rFonts w:ascii="Arial" w:hAnsi="Arial" w:cs="Arial"/>
          <w:b/>
          <w:bCs/>
          <w:i/>
          <w:iCs/>
          <w:sz w:val="28"/>
          <w:szCs w:val="28"/>
        </w:rPr>
        <w:t>Rock your Retirement”</w:t>
      </w:r>
    </w:p>
    <w:p w14:paraId="57603A13" w14:textId="77777777" w:rsidR="00373AB5" w:rsidRDefault="00373AB5" w:rsidP="008C0DD5">
      <w:pPr>
        <w:rPr>
          <w:rFonts w:ascii="Arial" w:hAnsi="Arial" w:cs="Arial"/>
          <w:sz w:val="28"/>
          <w:szCs w:val="28"/>
        </w:rPr>
      </w:pPr>
    </w:p>
    <w:p w14:paraId="6061BF61" w14:textId="491AFEA0" w:rsidR="00E56FE6" w:rsidRPr="00E56FE6" w:rsidRDefault="00E56FE6" w:rsidP="008C0DD5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56FE6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 xml:space="preserve">Slide </w:t>
      </w:r>
      <w:r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>7</w:t>
      </w:r>
      <w:r>
        <w:rPr>
          <w:rFonts w:ascii="Arial" w:hAnsi="Arial" w:cs="Arial"/>
          <w:b/>
          <w:bCs/>
          <w:sz w:val="32"/>
          <w:szCs w:val="32"/>
          <w:u w:val="single"/>
        </w:rPr>
        <w:t>…</w:t>
      </w:r>
      <w:proofErr w:type="gramStart"/>
      <w:r>
        <w:rPr>
          <w:rFonts w:ascii="Arial" w:hAnsi="Arial" w:cs="Arial"/>
          <w:b/>
          <w:bCs/>
          <w:sz w:val="32"/>
          <w:szCs w:val="32"/>
          <w:u w:val="single"/>
        </w:rPr>
        <w:t>…..</w:t>
      </w:r>
      <w:proofErr w:type="gramEnd"/>
    </w:p>
    <w:p w14:paraId="173A76D4" w14:textId="68EFC123" w:rsidR="007229A8" w:rsidRDefault="002D4D7B" w:rsidP="008C0D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one of the two outparcels, t</w:t>
      </w:r>
      <w:r w:rsidR="007229A8">
        <w:rPr>
          <w:rFonts w:ascii="Arial" w:hAnsi="Arial" w:cs="Arial"/>
          <w:sz w:val="28"/>
          <w:szCs w:val="28"/>
        </w:rPr>
        <w:t xml:space="preserve">he Town began talking to the county about </w:t>
      </w:r>
      <w:r>
        <w:rPr>
          <w:rFonts w:ascii="Arial" w:hAnsi="Arial" w:cs="Arial"/>
          <w:sz w:val="28"/>
          <w:szCs w:val="28"/>
        </w:rPr>
        <w:t>an</w:t>
      </w:r>
      <w:r w:rsidR="007229A8">
        <w:rPr>
          <w:rFonts w:ascii="Arial" w:hAnsi="Arial" w:cs="Arial"/>
          <w:sz w:val="28"/>
          <w:szCs w:val="28"/>
        </w:rPr>
        <w:t xml:space="preserve"> idea of a </w:t>
      </w:r>
      <w:r>
        <w:rPr>
          <w:rFonts w:ascii="Arial" w:hAnsi="Arial" w:cs="Arial"/>
          <w:sz w:val="28"/>
          <w:szCs w:val="28"/>
        </w:rPr>
        <w:t xml:space="preserve">modern </w:t>
      </w:r>
      <w:r w:rsidR="007229A8">
        <w:rPr>
          <w:rFonts w:ascii="Arial" w:hAnsi="Arial" w:cs="Arial"/>
          <w:sz w:val="28"/>
          <w:szCs w:val="28"/>
        </w:rPr>
        <w:t xml:space="preserve">Town public library at the TCG with Sarasota County, and the county was very </w:t>
      </w:r>
      <w:r w:rsidR="00373AB5">
        <w:rPr>
          <w:rFonts w:ascii="Arial" w:hAnsi="Arial" w:cs="Arial"/>
          <w:sz w:val="28"/>
          <w:szCs w:val="28"/>
        </w:rPr>
        <w:t>o</w:t>
      </w:r>
      <w:r w:rsidR="007229A8">
        <w:rPr>
          <w:rFonts w:ascii="Arial" w:hAnsi="Arial" w:cs="Arial"/>
          <w:sz w:val="28"/>
          <w:szCs w:val="28"/>
        </w:rPr>
        <w:t xml:space="preserve">pen to the conversation.  </w:t>
      </w:r>
      <w:r w:rsidR="00373AB5">
        <w:rPr>
          <w:rFonts w:ascii="Arial" w:hAnsi="Arial" w:cs="Arial"/>
          <w:sz w:val="28"/>
          <w:szCs w:val="28"/>
        </w:rPr>
        <w:t>County committed to b</w:t>
      </w:r>
      <w:r w:rsidR="007229A8">
        <w:rPr>
          <w:rFonts w:ascii="Arial" w:hAnsi="Arial" w:cs="Arial"/>
          <w:sz w:val="28"/>
          <w:szCs w:val="28"/>
        </w:rPr>
        <w:t xml:space="preserve">ase library, $11 million (D&amp;C).  </w:t>
      </w:r>
    </w:p>
    <w:p w14:paraId="65FD8D93" w14:textId="77777777" w:rsidR="007229A8" w:rsidRDefault="007229A8" w:rsidP="008C0DD5">
      <w:pPr>
        <w:rPr>
          <w:rFonts w:ascii="Arial" w:hAnsi="Arial" w:cs="Arial"/>
          <w:sz w:val="28"/>
          <w:szCs w:val="28"/>
        </w:rPr>
      </w:pPr>
    </w:p>
    <w:p w14:paraId="1E8DB497" w14:textId="792518AB" w:rsidR="007229A8" w:rsidRDefault="007229A8" w:rsidP="008C0D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 the community wanted more than that</w:t>
      </w:r>
      <w:r w:rsidR="00373AB5">
        <w:rPr>
          <w:rFonts w:ascii="Arial" w:hAnsi="Arial" w:cs="Arial"/>
          <w:sz w:val="28"/>
          <w:szCs w:val="28"/>
        </w:rPr>
        <w:t xml:space="preserve">; so, </w:t>
      </w:r>
      <w:r>
        <w:rPr>
          <w:rFonts w:ascii="Arial" w:hAnsi="Arial" w:cs="Arial"/>
          <w:sz w:val="28"/>
          <w:szCs w:val="28"/>
        </w:rPr>
        <w:t>the county challenged the Town:  if you want expand</w:t>
      </w:r>
      <w:r w:rsidR="00D13772">
        <w:rPr>
          <w:rFonts w:ascii="Arial" w:hAnsi="Arial" w:cs="Arial"/>
          <w:sz w:val="28"/>
          <w:szCs w:val="28"/>
        </w:rPr>
        <w:t>ed</w:t>
      </w:r>
      <w:r>
        <w:rPr>
          <w:rFonts w:ascii="Arial" w:hAnsi="Arial" w:cs="Arial"/>
          <w:sz w:val="28"/>
          <w:szCs w:val="28"/>
        </w:rPr>
        <w:t xml:space="preserve"> </w:t>
      </w:r>
      <w:r w:rsidR="00373AB5">
        <w:rPr>
          <w:rFonts w:ascii="Arial" w:hAnsi="Arial" w:cs="Arial"/>
          <w:sz w:val="28"/>
          <w:szCs w:val="28"/>
        </w:rPr>
        <w:t xml:space="preserve">with broader </w:t>
      </w:r>
      <w:r>
        <w:rPr>
          <w:rFonts w:ascii="Arial" w:hAnsi="Arial" w:cs="Arial"/>
          <w:sz w:val="28"/>
          <w:szCs w:val="28"/>
        </w:rPr>
        <w:t xml:space="preserve">community </w:t>
      </w:r>
      <w:r w:rsidR="00373AB5">
        <w:rPr>
          <w:rFonts w:ascii="Arial" w:hAnsi="Arial" w:cs="Arial"/>
          <w:sz w:val="28"/>
          <w:szCs w:val="28"/>
        </w:rPr>
        <w:t>spaces</w:t>
      </w:r>
      <w:r>
        <w:rPr>
          <w:rFonts w:ascii="Arial" w:hAnsi="Arial" w:cs="Arial"/>
          <w:sz w:val="28"/>
          <w:szCs w:val="28"/>
        </w:rPr>
        <w:t xml:space="preserve">, civic </w:t>
      </w:r>
      <w:r w:rsidR="00373AB5">
        <w:rPr>
          <w:rFonts w:ascii="Arial" w:hAnsi="Arial" w:cs="Arial"/>
          <w:sz w:val="28"/>
          <w:szCs w:val="28"/>
        </w:rPr>
        <w:t xml:space="preserve">gathering and </w:t>
      </w:r>
      <w:r>
        <w:rPr>
          <w:rFonts w:ascii="Arial" w:hAnsi="Arial" w:cs="Arial"/>
          <w:sz w:val="28"/>
          <w:szCs w:val="28"/>
        </w:rPr>
        <w:t>learning</w:t>
      </w:r>
      <w:r w:rsidR="00D13772">
        <w:rPr>
          <w:rFonts w:ascii="Arial" w:hAnsi="Arial" w:cs="Arial"/>
          <w:sz w:val="28"/>
          <w:szCs w:val="28"/>
        </w:rPr>
        <w:t xml:space="preserve"> space</w:t>
      </w:r>
      <w:r w:rsidR="00373AB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and enhanced outdoor space, you need to </w:t>
      </w:r>
      <w:r w:rsidR="00373AB5">
        <w:rPr>
          <w:rFonts w:ascii="Arial" w:hAnsi="Arial" w:cs="Arial"/>
          <w:sz w:val="28"/>
          <w:szCs w:val="28"/>
        </w:rPr>
        <w:t>“show us the money.”</w:t>
      </w:r>
    </w:p>
    <w:p w14:paraId="3F88D0C8" w14:textId="77777777" w:rsidR="007229A8" w:rsidRDefault="007229A8" w:rsidP="008C0DD5">
      <w:pPr>
        <w:rPr>
          <w:rFonts w:ascii="Arial" w:hAnsi="Arial" w:cs="Arial"/>
          <w:sz w:val="28"/>
          <w:szCs w:val="28"/>
        </w:rPr>
      </w:pPr>
    </w:p>
    <w:p w14:paraId="2DB30222" w14:textId="77777777" w:rsidR="002D4D7B" w:rsidRDefault="002D4D7B" w:rsidP="002D4D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this is where you have come in to complete the picture with the Town’s </w:t>
      </w:r>
    </w:p>
    <w:p w14:paraId="47658E85" w14:textId="48707394" w:rsidR="002D4D7B" w:rsidRDefault="002D4D7B" w:rsidP="002D4D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“Complete the Green” Community Hall campaign.</w:t>
      </w:r>
    </w:p>
    <w:p w14:paraId="758941EC" w14:textId="77777777" w:rsidR="002D4D7B" w:rsidRDefault="002D4D7B" w:rsidP="00D13772">
      <w:pPr>
        <w:rPr>
          <w:rFonts w:ascii="Arial" w:hAnsi="Arial" w:cs="Arial"/>
          <w:b/>
          <w:bCs/>
          <w:sz w:val="32"/>
          <w:szCs w:val="32"/>
          <w:highlight w:val="yellow"/>
          <w:u w:val="single"/>
        </w:rPr>
      </w:pPr>
    </w:p>
    <w:p w14:paraId="64DB3456" w14:textId="77777777" w:rsidR="002D4D7B" w:rsidRDefault="002D4D7B" w:rsidP="00D13772">
      <w:pPr>
        <w:rPr>
          <w:rFonts w:ascii="Arial" w:hAnsi="Arial" w:cs="Arial"/>
          <w:b/>
          <w:bCs/>
          <w:sz w:val="32"/>
          <w:szCs w:val="32"/>
          <w:highlight w:val="yellow"/>
          <w:u w:val="single"/>
        </w:rPr>
      </w:pPr>
    </w:p>
    <w:p w14:paraId="1C202F65" w14:textId="3A9AEF4D" w:rsidR="00D13772" w:rsidRDefault="00D13772" w:rsidP="00D1377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D13772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lastRenderedPageBreak/>
        <w:t xml:space="preserve">Slide </w:t>
      </w:r>
      <w:r w:rsidR="002D4D7B" w:rsidRPr="002D4D7B">
        <w:rPr>
          <w:rFonts w:ascii="Arial" w:hAnsi="Arial" w:cs="Arial"/>
          <w:b/>
          <w:bCs/>
          <w:sz w:val="32"/>
          <w:szCs w:val="32"/>
          <w:highlight w:val="yellow"/>
          <w:u w:val="single"/>
        </w:rPr>
        <w:t>8</w:t>
      </w:r>
    </w:p>
    <w:p w14:paraId="0E64EAA4" w14:textId="7E279D75" w:rsidR="00D13772" w:rsidRDefault="00D13772" w:rsidP="00D13772">
      <w:pPr>
        <w:pStyle w:val="NormalWeb"/>
        <w:rPr>
          <w:rFonts w:ascii="Arial" w:hAnsi="Arial" w:cs="Arial"/>
          <w:sz w:val="28"/>
          <w:szCs w:val="28"/>
        </w:rPr>
      </w:pPr>
      <w:r w:rsidRPr="008C0DD5">
        <w:rPr>
          <w:rFonts w:ascii="Arial" w:hAnsi="Arial" w:cs="Arial"/>
          <w:sz w:val="28"/>
          <w:szCs w:val="28"/>
        </w:rPr>
        <w:t xml:space="preserve">Thanks to your commitment and belief in this project, we have reached </w:t>
      </w:r>
      <w:r w:rsidR="002D4D7B">
        <w:rPr>
          <w:rFonts w:ascii="Arial" w:hAnsi="Arial" w:cs="Arial"/>
          <w:sz w:val="28"/>
          <w:szCs w:val="28"/>
        </w:rPr>
        <w:t>about</w:t>
      </w:r>
      <w:r w:rsidRPr="008C0DD5">
        <w:rPr>
          <w:rFonts w:ascii="Arial" w:hAnsi="Arial" w:cs="Arial"/>
          <w:sz w:val="28"/>
          <w:szCs w:val="28"/>
        </w:rPr>
        <w:t xml:space="preserve"> $4 million in funding to date. That is an incredible milestone and a true testament to the heart of th</w:t>
      </w:r>
      <w:r>
        <w:rPr>
          <w:rFonts w:ascii="Arial" w:hAnsi="Arial" w:cs="Arial"/>
          <w:sz w:val="28"/>
          <w:szCs w:val="28"/>
        </w:rPr>
        <w:t>e</w:t>
      </w:r>
      <w:r w:rsidRPr="008C0DD5">
        <w:rPr>
          <w:rFonts w:ascii="Arial" w:hAnsi="Arial" w:cs="Arial"/>
          <w:sz w:val="28"/>
          <w:szCs w:val="28"/>
        </w:rPr>
        <w:t xml:space="preserve"> community.</w:t>
      </w:r>
    </w:p>
    <w:p w14:paraId="640DCC5F" w14:textId="7BF520DE" w:rsidR="00013BDE" w:rsidRDefault="00D13772" w:rsidP="00D13772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ha</w:t>
      </w:r>
      <w:r w:rsidR="00013BDE">
        <w:rPr>
          <w:rFonts w:ascii="Arial" w:hAnsi="Arial" w:cs="Arial"/>
          <w:sz w:val="28"/>
          <w:szCs w:val="28"/>
        </w:rPr>
        <w:t>ve</w:t>
      </w:r>
      <w:r>
        <w:rPr>
          <w:rFonts w:ascii="Arial" w:hAnsi="Arial" w:cs="Arial"/>
          <w:sz w:val="28"/>
          <w:szCs w:val="28"/>
        </w:rPr>
        <w:t xml:space="preserve"> </w:t>
      </w:r>
      <w:r w:rsidR="002D4D7B">
        <w:rPr>
          <w:rFonts w:ascii="Arial" w:hAnsi="Arial" w:cs="Arial"/>
          <w:sz w:val="28"/>
          <w:szCs w:val="28"/>
        </w:rPr>
        <w:t xml:space="preserve">around 83 </w:t>
      </w:r>
      <w:r>
        <w:rPr>
          <w:rFonts w:ascii="Arial" w:hAnsi="Arial" w:cs="Arial"/>
          <w:sz w:val="28"/>
          <w:szCs w:val="28"/>
        </w:rPr>
        <w:t xml:space="preserve">donors to </w:t>
      </w:r>
      <w:r w:rsidR="002D4D7B">
        <w:rPr>
          <w:rFonts w:ascii="Arial" w:hAnsi="Arial" w:cs="Arial"/>
          <w:sz w:val="28"/>
          <w:szCs w:val="28"/>
        </w:rPr>
        <w:t xml:space="preserve">date to </w:t>
      </w:r>
      <w:r>
        <w:rPr>
          <w:rFonts w:ascii="Arial" w:hAnsi="Arial" w:cs="Arial"/>
          <w:sz w:val="28"/>
          <w:szCs w:val="28"/>
        </w:rPr>
        <w:t xml:space="preserve">achieve the </w:t>
      </w:r>
      <w:r w:rsidR="00013BDE">
        <w:rPr>
          <w:rFonts w:ascii="Arial" w:hAnsi="Arial" w:cs="Arial"/>
          <w:sz w:val="28"/>
          <w:szCs w:val="28"/>
        </w:rPr>
        <w:t>$</w:t>
      </w:r>
      <w:r>
        <w:rPr>
          <w:rFonts w:ascii="Arial" w:hAnsi="Arial" w:cs="Arial"/>
          <w:sz w:val="28"/>
          <w:szCs w:val="28"/>
        </w:rPr>
        <w:t xml:space="preserve">4 million number.  </w:t>
      </w:r>
      <w:r w:rsidR="00013BDE">
        <w:rPr>
          <w:rFonts w:ascii="Arial" w:hAnsi="Arial" w:cs="Arial"/>
          <w:sz w:val="28"/>
          <w:szCs w:val="28"/>
        </w:rPr>
        <w:t>The Town is g</w:t>
      </w:r>
      <w:r>
        <w:rPr>
          <w:rFonts w:ascii="Arial" w:hAnsi="Arial" w:cs="Arial"/>
          <w:sz w:val="28"/>
          <w:szCs w:val="28"/>
        </w:rPr>
        <w:t>rateful for every donation, from $</w:t>
      </w:r>
      <w:r w:rsidR="002D4D7B">
        <w:rPr>
          <w:rFonts w:ascii="Arial" w:hAnsi="Arial" w:cs="Arial"/>
          <w:sz w:val="28"/>
          <w:szCs w:val="28"/>
        </w:rPr>
        <w:t>50</w:t>
      </w:r>
      <w:r>
        <w:rPr>
          <w:rFonts w:ascii="Arial" w:hAnsi="Arial" w:cs="Arial"/>
          <w:sz w:val="28"/>
          <w:szCs w:val="28"/>
        </w:rPr>
        <w:t xml:space="preserve"> to $1,000,000</w:t>
      </w:r>
      <w:r w:rsidR="002D4D7B">
        <w:rPr>
          <w:rFonts w:ascii="Arial" w:hAnsi="Arial" w:cs="Arial"/>
          <w:sz w:val="28"/>
          <w:szCs w:val="28"/>
        </w:rPr>
        <w:t xml:space="preserve"> and everything in between</w:t>
      </w:r>
      <w:r>
        <w:rPr>
          <w:rFonts w:ascii="Arial" w:hAnsi="Arial" w:cs="Arial"/>
          <w:sz w:val="28"/>
          <w:szCs w:val="28"/>
        </w:rPr>
        <w:t>.</w:t>
      </w:r>
      <w:r w:rsidR="00013BDE">
        <w:rPr>
          <w:rFonts w:ascii="Arial" w:hAnsi="Arial" w:cs="Arial"/>
          <w:sz w:val="28"/>
          <w:szCs w:val="28"/>
        </w:rPr>
        <w:t xml:space="preserve">  We have a total of 13 donors in the six-figure arena, and a</w:t>
      </w:r>
      <w:r>
        <w:rPr>
          <w:rFonts w:ascii="Arial" w:hAnsi="Arial" w:cs="Arial"/>
          <w:sz w:val="28"/>
          <w:szCs w:val="28"/>
        </w:rPr>
        <w:t xml:space="preserve">s part of the </w:t>
      </w:r>
      <w:r w:rsidR="00013BDE">
        <w:rPr>
          <w:rFonts w:ascii="Arial" w:hAnsi="Arial" w:cs="Arial"/>
          <w:sz w:val="28"/>
          <w:szCs w:val="28"/>
        </w:rPr>
        <w:t xml:space="preserve">overall </w:t>
      </w:r>
      <w:r>
        <w:rPr>
          <w:rFonts w:ascii="Arial" w:hAnsi="Arial" w:cs="Arial"/>
          <w:sz w:val="28"/>
          <w:szCs w:val="28"/>
        </w:rPr>
        <w:t>challenge, the county afforded opportunities to name the building and two other spaces in the building</w:t>
      </w:r>
      <w:r w:rsidR="002D4D7B">
        <w:rPr>
          <w:rFonts w:ascii="Arial" w:hAnsi="Arial" w:cs="Arial"/>
          <w:sz w:val="28"/>
          <w:szCs w:val="28"/>
        </w:rPr>
        <w:t>:</w:t>
      </w:r>
    </w:p>
    <w:p w14:paraId="40E1E60D" w14:textId="1A1A6819" w:rsidR="00D13772" w:rsidRDefault="00D13772" w:rsidP="00013BDE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$1,000,000</w:t>
      </w:r>
      <w:r w:rsidR="002D4D7B">
        <w:rPr>
          <w:rFonts w:ascii="Arial" w:hAnsi="Arial" w:cs="Arial"/>
          <w:sz w:val="28"/>
          <w:szCs w:val="28"/>
        </w:rPr>
        <w:t xml:space="preserve"> </w:t>
      </w:r>
      <w:r w:rsidR="00013BDE">
        <w:rPr>
          <w:rFonts w:ascii="Arial" w:hAnsi="Arial" w:cs="Arial"/>
          <w:sz w:val="28"/>
          <w:szCs w:val="28"/>
        </w:rPr>
        <w:t xml:space="preserve">donation would have </w:t>
      </w:r>
      <w:r>
        <w:rPr>
          <w:rFonts w:ascii="Arial" w:hAnsi="Arial" w:cs="Arial"/>
          <w:sz w:val="28"/>
          <w:szCs w:val="28"/>
        </w:rPr>
        <w:t xml:space="preserve">the </w:t>
      </w:r>
      <w:r w:rsidR="00013BDE">
        <w:rPr>
          <w:rFonts w:ascii="Arial" w:hAnsi="Arial" w:cs="Arial"/>
          <w:sz w:val="28"/>
          <w:szCs w:val="28"/>
        </w:rPr>
        <w:t xml:space="preserve">library </w:t>
      </w:r>
      <w:r>
        <w:rPr>
          <w:rFonts w:ascii="Arial" w:hAnsi="Arial" w:cs="Arial"/>
          <w:sz w:val="28"/>
          <w:szCs w:val="28"/>
        </w:rPr>
        <w:t xml:space="preserve">building itself </w:t>
      </w:r>
      <w:r w:rsidR="00013BDE">
        <w:rPr>
          <w:rFonts w:ascii="Arial" w:hAnsi="Arial" w:cs="Arial"/>
          <w:sz w:val="28"/>
          <w:szCs w:val="28"/>
        </w:rPr>
        <w:t xml:space="preserve">as a </w:t>
      </w:r>
      <w:r>
        <w:rPr>
          <w:rFonts w:ascii="Arial" w:hAnsi="Arial" w:cs="Arial"/>
          <w:sz w:val="28"/>
          <w:szCs w:val="28"/>
        </w:rPr>
        <w:t>naming opportunity.</w:t>
      </w:r>
    </w:p>
    <w:p w14:paraId="2CF23255" w14:textId="105F84DA" w:rsidR="00D13772" w:rsidRDefault="002D4D7B" w:rsidP="00013BDE">
      <w:pPr>
        <w:pStyle w:val="NormalWeb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013BDE">
        <w:rPr>
          <w:rFonts w:ascii="Arial" w:hAnsi="Arial" w:cs="Arial"/>
          <w:sz w:val="28"/>
          <w:szCs w:val="28"/>
        </w:rPr>
        <w:t xml:space="preserve"> </w:t>
      </w:r>
      <w:r w:rsidR="00D13772">
        <w:rPr>
          <w:rFonts w:ascii="Arial" w:hAnsi="Arial" w:cs="Arial"/>
          <w:sz w:val="28"/>
          <w:szCs w:val="28"/>
        </w:rPr>
        <w:t>$500,000</w:t>
      </w:r>
      <w:r w:rsidR="00013BDE">
        <w:rPr>
          <w:rFonts w:ascii="Arial" w:hAnsi="Arial" w:cs="Arial"/>
          <w:sz w:val="28"/>
          <w:szCs w:val="28"/>
        </w:rPr>
        <w:t xml:space="preserve"> donation</w:t>
      </w:r>
      <w:r>
        <w:rPr>
          <w:rFonts w:ascii="Arial" w:hAnsi="Arial" w:cs="Arial"/>
          <w:sz w:val="28"/>
          <w:szCs w:val="28"/>
        </w:rPr>
        <w:t xml:space="preserve"> would have </w:t>
      </w:r>
      <w:proofErr w:type="gramStart"/>
      <w:r>
        <w:rPr>
          <w:rFonts w:ascii="Arial" w:hAnsi="Arial" w:cs="Arial"/>
          <w:sz w:val="28"/>
          <w:szCs w:val="28"/>
        </w:rPr>
        <w:t>the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D13772">
        <w:rPr>
          <w:rFonts w:ascii="Arial" w:hAnsi="Arial" w:cs="Arial"/>
          <w:sz w:val="28"/>
          <w:szCs w:val="28"/>
        </w:rPr>
        <w:t xml:space="preserve">indoor community room </w:t>
      </w:r>
      <w:r>
        <w:rPr>
          <w:rFonts w:ascii="Arial" w:hAnsi="Arial" w:cs="Arial"/>
          <w:sz w:val="28"/>
          <w:szCs w:val="28"/>
        </w:rPr>
        <w:t xml:space="preserve">or </w:t>
      </w:r>
      <w:proofErr w:type="gramStart"/>
      <w:r w:rsidR="00D13772">
        <w:rPr>
          <w:rFonts w:ascii="Arial" w:hAnsi="Arial" w:cs="Arial"/>
          <w:sz w:val="28"/>
          <w:szCs w:val="28"/>
        </w:rPr>
        <w:t>the</w:t>
      </w:r>
      <w:proofErr w:type="gramEnd"/>
      <w:r w:rsidR="00D13772">
        <w:rPr>
          <w:rFonts w:ascii="Arial" w:hAnsi="Arial" w:cs="Arial"/>
          <w:sz w:val="28"/>
          <w:szCs w:val="28"/>
        </w:rPr>
        <w:t xml:space="preserve"> outdoor terrace </w:t>
      </w:r>
      <w:r w:rsidR="00013BDE">
        <w:rPr>
          <w:rFonts w:ascii="Arial" w:hAnsi="Arial" w:cs="Arial"/>
          <w:sz w:val="28"/>
          <w:szCs w:val="28"/>
        </w:rPr>
        <w:t xml:space="preserve">each </w:t>
      </w:r>
      <w:r w:rsidR="00D13772">
        <w:rPr>
          <w:rFonts w:ascii="Arial" w:hAnsi="Arial" w:cs="Arial"/>
          <w:sz w:val="28"/>
          <w:szCs w:val="28"/>
        </w:rPr>
        <w:t>hav</w:t>
      </w:r>
      <w:r w:rsidR="00013BDE">
        <w:rPr>
          <w:rFonts w:ascii="Arial" w:hAnsi="Arial" w:cs="Arial"/>
          <w:sz w:val="28"/>
          <w:szCs w:val="28"/>
        </w:rPr>
        <w:t xml:space="preserve">ing </w:t>
      </w:r>
      <w:r w:rsidR="00D13772">
        <w:rPr>
          <w:rFonts w:ascii="Arial" w:hAnsi="Arial" w:cs="Arial"/>
          <w:sz w:val="28"/>
          <w:szCs w:val="28"/>
        </w:rPr>
        <w:t>naming opportunities.</w:t>
      </w:r>
    </w:p>
    <w:p w14:paraId="3BC175AF" w14:textId="0931EB37" w:rsidR="00D13772" w:rsidRDefault="00013BDE" w:rsidP="00D13772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had two donor(s)/ groups that met these milestones.  </w:t>
      </w:r>
      <w:r w:rsidR="00D13772">
        <w:rPr>
          <w:rFonts w:ascii="Arial" w:hAnsi="Arial" w:cs="Arial"/>
          <w:sz w:val="28"/>
          <w:szCs w:val="28"/>
        </w:rPr>
        <w:t xml:space="preserve">A special thanks to The Buchanan Family Foundation for $1,000,000 donation </w:t>
      </w:r>
      <w:r w:rsidR="002D4D7B">
        <w:rPr>
          <w:rFonts w:ascii="Arial" w:hAnsi="Arial" w:cs="Arial"/>
          <w:sz w:val="28"/>
          <w:szCs w:val="28"/>
        </w:rPr>
        <w:t xml:space="preserve">will go towards the naming of </w:t>
      </w:r>
      <w:r w:rsidR="00D13772">
        <w:rPr>
          <w:rFonts w:ascii="Arial" w:hAnsi="Arial" w:cs="Arial"/>
          <w:sz w:val="28"/>
          <w:szCs w:val="28"/>
        </w:rPr>
        <w:t>the library building, and Larry Greenspon</w:t>
      </w:r>
      <w:r>
        <w:rPr>
          <w:rFonts w:ascii="Arial" w:hAnsi="Arial" w:cs="Arial"/>
          <w:sz w:val="28"/>
          <w:szCs w:val="28"/>
        </w:rPr>
        <w:t xml:space="preserve"> who</w:t>
      </w:r>
      <w:r w:rsidR="00BC16F3">
        <w:rPr>
          <w:rFonts w:ascii="Arial" w:hAnsi="Arial" w:cs="Arial"/>
          <w:sz w:val="28"/>
          <w:szCs w:val="28"/>
        </w:rPr>
        <w:t>se</w:t>
      </w:r>
      <w:r>
        <w:rPr>
          <w:rFonts w:ascii="Arial" w:hAnsi="Arial" w:cs="Arial"/>
          <w:sz w:val="28"/>
          <w:szCs w:val="28"/>
        </w:rPr>
        <w:t xml:space="preserve"> $500,000 donation </w:t>
      </w:r>
      <w:r w:rsidR="00BC16F3">
        <w:rPr>
          <w:rFonts w:ascii="Arial" w:hAnsi="Arial" w:cs="Arial"/>
          <w:sz w:val="28"/>
          <w:szCs w:val="28"/>
        </w:rPr>
        <w:t>will go towards naming</w:t>
      </w:r>
      <w:r>
        <w:rPr>
          <w:rFonts w:ascii="Arial" w:hAnsi="Arial" w:cs="Arial"/>
          <w:sz w:val="28"/>
          <w:szCs w:val="28"/>
        </w:rPr>
        <w:t xml:space="preserve"> the indoor community room.</w:t>
      </w:r>
      <w:r w:rsidR="00BC16F3">
        <w:rPr>
          <w:rFonts w:ascii="Arial" w:hAnsi="Arial" w:cs="Arial"/>
          <w:sz w:val="28"/>
          <w:szCs w:val="28"/>
        </w:rPr>
        <w:t xml:space="preserve"> (‘Thank you’ CLAP)</w:t>
      </w:r>
      <w:r w:rsidR="002D4D7B">
        <w:rPr>
          <w:rFonts w:ascii="Arial" w:hAnsi="Arial" w:cs="Arial"/>
          <w:sz w:val="28"/>
          <w:szCs w:val="28"/>
        </w:rPr>
        <w:t>.</w:t>
      </w:r>
    </w:p>
    <w:p w14:paraId="1B66DA3D" w14:textId="6E5678FC" w:rsidR="00013BDE" w:rsidRDefault="00013BDE" w:rsidP="00D13772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remains one more space </w:t>
      </w:r>
      <w:r w:rsidR="002D4D7B">
        <w:rPr>
          <w:rFonts w:ascii="Arial" w:hAnsi="Arial" w:cs="Arial"/>
          <w:sz w:val="28"/>
          <w:szCs w:val="28"/>
        </w:rPr>
        <w:t xml:space="preserve">for a naming opportunity at $500,000 or more </w:t>
      </w:r>
      <w:r>
        <w:rPr>
          <w:rFonts w:ascii="Arial" w:hAnsi="Arial" w:cs="Arial"/>
          <w:sz w:val="28"/>
          <w:szCs w:val="28"/>
        </w:rPr>
        <w:t xml:space="preserve">and that is the </w:t>
      </w:r>
      <w:r w:rsidR="00BC16F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utdoor </w:t>
      </w:r>
      <w:r w:rsidR="00BC16F3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errace</w:t>
      </w:r>
      <w:r w:rsidR="00BC16F3">
        <w:rPr>
          <w:rFonts w:ascii="Arial" w:hAnsi="Arial" w:cs="Arial"/>
          <w:sz w:val="28"/>
          <w:szCs w:val="28"/>
        </w:rPr>
        <w:t>.  W</w:t>
      </w:r>
      <w:r>
        <w:rPr>
          <w:rFonts w:ascii="Arial" w:hAnsi="Arial" w:cs="Arial"/>
          <w:sz w:val="28"/>
          <w:szCs w:val="28"/>
        </w:rPr>
        <w:t xml:space="preserve">e do have one potential donor that has expressed interest.  The Town Manager and I have met with </w:t>
      </w:r>
      <w:r w:rsidR="002D4D7B">
        <w:rPr>
          <w:rFonts w:ascii="Arial" w:hAnsi="Arial" w:cs="Arial"/>
          <w:sz w:val="28"/>
          <w:szCs w:val="28"/>
        </w:rPr>
        <w:t>them</w:t>
      </w:r>
      <w:r>
        <w:rPr>
          <w:rFonts w:ascii="Arial" w:hAnsi="Arial" w:cs="Arial"/>
          <w:sz w:val="28"/>
          <w:szCs w:val="28"/>
        </w:rPr>
        <w:t xml:space="preserve"> twice and have had ongoing communications about the design renderings</w:t>
      </w:r>
      <w:r w:rsidR="00275446">
        <w:rPr>
          <w:rFonts w:ascii="Arial" w:hAnsi="Arial" w:cs="Arial"/>
          <w:sz w:val="28"/>
          <w:szCs w:val="28"/>
        </w:rPr>
        <w:t xml:space="preserve"> and specifications</w:t>
      </w:r>
      <w:r>
        <w:rPr>
          <w:rFonts w:ascii="Arial" w:hAnsi="Arial" w:cs="Arial"/>
          <w:sz w:val="28"/>
          <w:szCs w:val="28"/>
        </w:rPr>
        <w:t>, so we will see how that manifests as well.</w:t>
      </w:r>
    </w:p>
    <w:p w14:paraId="2A82492F" w14:textId="10FC08D3" w:rsidR="00013BDE" w:rsidRDefault="00013BDE" w:rsidP="00013BDE">
      <w:pPr>
        <w:pStyle w:val="isselectedend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At the end of the day, with a</w:t>
      </w:r>
      <w:r w:rsidR="00BC16F3">
        <w:rPr>
          <w:rFonts w:ascii="Arial" w:eastAsia="Times New Roman" w:hAnsi="Arial" w:cs="Arial"/>
          <w:sz w:val="28"/>
          <w:szCs w:val="28"/>
        </w:rPr>
        <w:t>l</w:t>
      </w:r>
      <w:r>
        <w:rPr>
          <w:rFonts w:ascii="Arial" w:eastAsia="Times New Roman" w:hAnsi="Arial" w:cs="Arial"/>
          <w:sz w:val="28"/>
          <w:szCs w:val="28"/>
        </w:rPr>
        <w:t>l the donors, from $</w:t>
      </w:r>
      <w:r w:rsidR="00275446">
        <w:rPr>
          <w:rFonts w:ascii="Arial" w:eastAsia="Times New Roman" w:hAnsi="Arial" w:cs="Arial"/>
          <w:sz w:val="28"/>
          <w:szCs w:val="28"/>
        </w:rPr>
        <w:t>50</w:t>
      </w:r>
      <w:r>
        <w:rPr>
          <w:rFonts w:ascii="Arial" w:eastAsia="Times New Roman" w:hAnsi="Arial" w:cs="Arial"/>
          <w:sz w:val="28"/>
          <w:szCs w:val="28"/>
        </w:rPr>
        <w:t xml:space="preserve"> to $1,000,000, this </w:t>
      </w:r>
      <w:r w:rsidR="00BC16F3">
        <w:rPr>
          <w:rFonts w:ascii="Arial" w:eastAsia="Times New Roman" w:hAnsi="Arial" w:cs="Arial"/>
          <w:sz w:val="28"/>
          <w:szCs w:val="28"/>
        </w:rPr>
        <w:t>amazing</w:t>
      </w:r>
      <w:r>
        <w:rPr>
          <w:rFonts w:ascii="Arial" w:eastAsia="Times New Roman" w:hAnsi="Arial" w:cs="Arial"/>
          <w:sz w:val="28"/>
          <w:szCs w:val="28"/>
        </w:rPr>
        <w:t xml:space="preserve"> project </w:t>
      </w:r>
      <w:r w:rsidR="00BC16F3">
        <w:rPr>
          <w:rFonts w:ascii="Arial" w:eastAsia="Times New Roman" w:hAnsi="Arial" w:cs="Arial"/>
          <w:sz w:val="28"/>
          <w:szCs w:val="28"/>
        </w:rPr>
        <w:t xml:space="preserve">is becoming </w:t>
      </w:r>
      <w:r>
        <w:rPr>
          <w:rFonts w:ascii="Arial" w:eastAsia="Times New Roman" w:hAnsi="Arial" w:cs="Arial"/>
          <w:sz w:val="28"/>
          <w:szCs w:val="28"/>
        </w:rPr>
        <w:t>a reality. (‘Thank you’ CLAP)</w:t>
      </w:r>
    </w:p>
    <w:p w14:paraId="7EE9DAF2" w14:textId="4E977DE3" w:rsidR="00926C1A" w:rsidRPr="00926C1A" w:rsidRDefault="00926C1A" w:rsidP="00013BDE">
      <w:pPr>
        <w:pStyle w:val="isselectedend"/>
        <w:rPr>
          <w:rFonts w:ascii="Arial" w:eastAsia="Times New Roman" w:hAnsi="Arial" w:cs="Arial"/>
          <w:b/>
          <w:bCs/>
          <w:sz w:val="36"/>
          <w:szCs w:val="36"/>
          <w:u w:val="single"/>
        </w:rPr>
      </w:pPr>
      <w:r w:rsidRPr="00926C1A">
        <w:rPr>
          <w:rFonts w:ascii="Arial" w:eastAsia="Times New Roman" w:hAnsi="Arial" w:cs="Arial"/>
          <w:b/>
          <w:bCs/>
          <w:sz w:val="32"/>
          <w:szCs w:val="32"/>
          <w:highlight w:val="yellow"/>
          <w:u w:val="single"/>
        </w:rPr>
        <w:t>Slide 9</w:t>
      </w:r>
    </w:p>
    <w:p w14:paraId="4107F918" w14:textId="36F404FD" w:rsidR="00926C1A" w:rsidRDefault="00BC16F3" w:rsidP="00E5284C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this time, I would like to introduce</w:t>
      </w:r>
      <w:r w:rsidR="00926C1A">
        <w:rPr>
          <w:rFonts w:ascii="Arial" w:hAnsi="Arial" w:cs="Arial"/>
          <w:sz w:val="28"/>
          <w:szCs w:val="28"/>
        </w:rPr>
        <w:t xml:space="preserve"> </w:t>
      </w:r>
      <w:r w:rsidRPr="00BC16F3">
        <w:rPr>
          <w:rFonts w:ascii="Arial" w:hAnsi="Arial" w:cs="Arial"/>
          <w:b/>
          <w:bCs/>
          <w:sz w:val="28"/>
          <w:szCs w:val="28"/>
        </w:rPr>
        <w:t>Renee’ DiPilato</w:t>
      </w:r>
      <w:r>
        <w:rPr>
          <w:rFonts w:ascii="Arial" w:hAnsi="Arial" w:cs="Arial"/>
          <w:sz w:val="28"/>
          <w:szCs w:val="28"/>
        </w:rPr>
        <w:t>, Director of Sarasota County Libraries and Historical Resources</w:t>
      </w:r>
      <w:r w:rsidR="00275446">
        <w:rPr>
          <w:rFonts w:ascii="Arial" w:hAnsi="Arial" w:cs="Arial"/>
          <w:sz w:val="28"/>
          <w:szCs w:val="28"/>
        </w:rPr>
        <w:t xml:space="preserve"> to say a few words</w:t>
      </w:r>
      <w:r>
        <w:rPr>
          <w:rFonts w:ascii="Arial" w:hAnsi="Arial" w:cs="Arial"/>
          <w:sz w:val="28"/>
          <w:szCs w:val="28"/>
        </w:rPr>
        <w:t>…</w:t>
      </w:r>
    </w:p>
    <w:p w14:paraId="1EAC6633" w14:textId="49E05E80" w:rsidR="00BC16F3" w:rsidRDefault="00926C1A" w:rsidP="00E5284C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then </w:t>
      </w:r>
      <w:r w:rsidRPr="002921FA">
        <w:rPr>
          <w:rFonts w:ascii="Arial" w:hAnsi="Arial" w:cs="Arial"/>
          <w:b/>
          <w:bCs/>
          <w:sz w:val="28"/>
          <w:szCs w:val="28"/>
        </w:rPr>
        <w:t xml:space="preserve">Alisa </w:t>
      </w:r>
      <w:r w:rsidR="002921FA" w:rsidRPr="002921FA">
        <w:rPr>
          <w:rFonts w:ascii="Arial" w:hAnsi="Arial" w:cs="Arial"/>
          <w:b/>
          <w:bCs/>
          <w:sz w:val="28"/>
          <w:szCs w:val="28"/>
        </w:rPr>
        <w:t>Mitchell</w:t>
      </w:r>
      <w:r w:rsidR="002921FA">
        <w:rPr>
          <w:rFonts w:ascii="Arial" w:hAnsi="Arial" w:cs="Arial"/>
          <w:sz w:val="28"/>
          <w:szCs w:val="28"/>
        </w:rPr>
        <w:t xml:space="preserve"> with the Library Foundation of Sarasota County.</w:t>
      </w:r>
    </w:p>
    <w:p w14:paraId="39F5A57F" w14:textId="77777777" w:rsidR="00275446" w:rsidRDefault="00275446" w:rsidP="00E5284C">
      <w:pPr>
        <w:pStyle w:val="NormalWeb"/>
        <w:rPr>
          <w:rFonts w:ascii="Arial" w:hAnsi="Arial" w:cs="Arial"/>
          <w:sz w:val="28"/>
          <w:szCs w:val="28"/>
        </w:rPr>
      </w:pPr>
    </w:p>
    <w:p w14:paraId="2DF0B6B4" w14:textId="77777777" w:rsidR="00BC16F3" w:rsidRPr="008C0DD5" w:rsidRDefault="00BC16F3" w:rsidP="00BC16F3">
      <w:pPr>
        <w:pStyle w:val="isselectedend"/>
        <w:rPr>
          <w:rFonts w:ascii="Arial" w:eastAsia="Times New Roman" w:hAnsi="Arial" w:cs="Arial"/>
          <w:sz w:val="28"/>
          <w:szCs w:val="28"/>
        </w:rPr>
      </w:pPr>
      <w:r w:rsidRPr="008C0DD5">
        <w:rPr>
          <w:rStyle w:val="Strong"/>
          <w:rFonts w:ascii="Arial" w:eastAsia="Times New Roman" w:hAnsi="Arial" w:cs="Arial"/>
          <w:sz w:val="28"/>
          <w:szCs w:val="28"/>
        </w:rPr>
        <w:t>Sarasota County Libraries and Historical Resources (6:20 pm?)</w:t>
      </w:r>
      <w:r w:rsidRPr="008C0DD5">
        <w:rPr>
          <w:rStyle w:val="Strong"/>
          <w:rFonts w:ascii="Arial" w:eastAsia="Times New Roman" w:hAnsi="Arial" w:cs="Arial"/>
          <w:b w:val="0"/>
          <w:bCs w:val="0"/>
          <w:sz w:val="28"/>
          <w:szCs w:val="28"/>
        </w:rPr>
        <w:t>:</w:t>
      </w:r>
      <w:r w:rsidRPr="008C0DD5">
        <w:rPr>
          <w:rFonts w:ascii="Arial" w:eastAsia="Times New Roman" w:hAnsi="Arial" w:cs="Arial"/>
          <w:sz w:val="28"/>
          <w:szCs w:val="28"/>
        </w:rPr>
        <w:t xml:space="preserve"> Renee DiPilato</w:t>
      </w:r>
    </w:p>
    <w:p w14:paraId="069DD942" w14:textId="3F9641AC" w:rsidR="00BC16F3" w:rsidRPr="008C0DD5" w:rsidRDefault="00BC16F3" w:rsidP="00BC16F3">
      <w:pPr>
        <w:pStyle w:val="isselectedend"/>
        <w:rPr>
          <w:rFonts w:ascii="Arial" w:eastAsia="Times New Roman" w:hAnsi="Arial" w:cs="Arial"/>
          <w:sz w:val="28"/>
          <w:szCs w:val="28"/>
        </w:rPr>
      </w:pPr>
      <w:r w:rsidRPr="008C0DD5">
        <w:rPr>
          <w:rStyle w:val="Strong"/>
          <w:rFonts w:ascii="Arial" w:eastAsia="Times New Roman" w:hAnsi="Arial" w:cs="Arial"/>
          <w:sz w:val="28"/>
          <w:szCs w:val="28"/>
        </w:rPr>
        <w:t>Library Foundation for Sarasota (6:25 pm?):</w:t>
      </w:r>
      <w:r w:rsidRPr="008C0DD5">
        <w:rPr>
          <w:rFonts w:ascii="Arial" w:eastAsia="Times New Roman" w:hAnsi="Arial" w:cs="Arial"/>
          <w:sz w:val="28"/>
          <w:szCs w:val="28"/>
        </w:rPr>
        <w:t xml:space="preserve"> </w:t>
      </w:r>
      <w:r w:rsidR="002921FA">
        <w:rPr>
          <w:rFonts w:ascii="Arial" w:eastAsia="Times New Roman" w:hAnsi="Arial" w:cs="Arial"/>
          <w:sz w:val="28"/>
          <w:szCs w:val="28"/>
        </w:rPr>
        <w:br/>
      </w:r>
      <w:r w:rsidRPr="008C0DD5">
        <w:rPr>
          <w:rFonts w:ascii="Arial" w:eastAsia="Times New Roman" w:hAnsi="Arial" w:cs="Arial"/>
          <w:sz w:val="28"/>
          <w:szCs w:val="28"/>
        </w:rPr>
        <w:t xml:space="preserve">Alisa Mitchell </w:t>
      </w:r>
    </w:p>
    <w:p w14:paraId="70A45F7D" w14:textId="0E9BB40E" w:rsidR="00BC16F3" w:rsidRDefault="00BC16F3" w:rsidP="00BC16F3">
      <w:pPr>
        <w:pStyle w:val="isselectedend"/>
        <w:rPr>
          <w:rStyle w:val="Strong"/>
          <w:rFonts w:ascii="Arial" w:eastAsia="Times New Roman" w:hAnsi="Arial" w:cs="Arial"/>
          <w:sz w:val="28"/>
          <w:szCs w:val="28"/>
        </w:rPr>
      </w:pPr>
      <w:r>
        <w:rPr>
          <w:rStyle w:val="Strong"/>
          <w:rFonts w:ascii="Arial" w:eastAsia="Times New Roman" w:hAnsi="Arial" w:cs="Arial"/>
          <w:sz w:val="28"/>
          <w:szCs w:val="28"/>
        </w:rPr>
        <w:t xml:space="preserve">Isaac Schedule and Wrap Up:  </w:t>
      </w:r>
    </w:p>
    <w:p w14:paraId="2644905E" w14:textId="3BC09397" w:rsidR="00275446" w:rsidRDefault="00926C1A" w:rsidP="00BC16F3">
      <w:pPr>
        <w:pStyle w:val="isselectedend"/>
        <w:rPr>
          <w:rStyle w:val="Strong"/>
          <w:rFonts w:ascii="Arial" w:eastAsia="Times New Roman" w:hAnsi="Arial" w:cs="Arial"/>
          <w:sz w:val="28"/>
          <w:szCs w:val="28"/>
          <w:u w:val="single"/>
        </w:rPr>
      </w:pPr>
      <w:r w:rsidRPr="00926C1A">
        <w:rPr>
          <w:rStyle w:val="Strong"/>
          <w:rFonts w:ascii="Arial" w:eastAsia="Times New Roman" w:hAnsi="Arial" w:cs="Arial"/>
          <w:sz w:val="28"/>
          <w:szCs w:val="28"/>
          <w:highlight w:val="yellow"/>
          <w:u w:val="single"/>
        </w:rPr>
        <w:t>Slide 10</w:t>
      </w:r>
    </w:p>
    <w:p w14:paraId="0BD4E1FA" w14:textId="285CC19E" w:rsidR="002921FA" w:rsidRDefault="002921FA" w:rsidP="00BC16F3">
      <w:pPr>
        <w:pStyle w:val="isselectedend"/>
        <w:rPr>
          <w:rStyle w:val="Strong"/>
          <w:rFonts w:ascii="Arial" w:eastAsia="Times New Roman" w:hAnsi="Arial" w:cs="Arial"/>
          <w:b w:val="0"/>
          <w:bCs w:val="0"/>
          <w:sz w:val="28"/>
          <w:szCs w:val="28"/>
        </w:rPr>
      </w:pPr>
      <w:r>
        <w:rPr>
          <w:rStyle w:val="Strong"/>
          <w:rFonts w:ascii="Arial" w:eastAsia="Times New Roman" w:hAnsi="Arial" w:cs="Arial"/>
          <w:b w:val="0"/>
          <w:bCs w:val="0"/>
          <w:sz w:val="28"/>
          <w:szCs w:val="28"/>
        </w:rPr>
        <w:t xml:space="preserve">Explain Schedule on slide.  Design Development Preliminary </w:t>
      </w:r>
      <w:r w:rsidRPr="002921FA">
        <w:rPr>
          <w:rStyle w:val="Strong"/>
          <w:rFonts w:ascii="Arial" w:eastAsia="Times New Roman" w:hAnsi="Arial" w:cs="Arial"/>
          <w:b w:val="0"/>
          <w:bCs w:val="0"/>
          <w:sz w:val="28"/>
          <w:szCs w:val="28"/>
        </w:rPr>
        <w:t>Renderings.</w:t>
      </w:r>
    </w:p>
    <w:p w14:paraId="506D0FD4" w14:textId="73B05A0E" w:rsidR="002921FA" w:rsidRDefault="002921FA" w:rsidP="002921FA">
      <w:pPr>
        <w:pStyle w:val="isselectedend"/>
        <w:rPr>
          <w:rStyle w:val="Strong"/>
          <w:rFonts w:ascii="Arial" w:eastAsia="Times New Roman" w:hAnsi="Arial" w:cs="Arial"/>
          <w:sz w:val="28"/>
          <w:szCs w:val="28"/>
          <w:u w:val="single"/>
        </w:rPr>
      </w:pPr>
      <w:r w:rsidRPr="00926C1A">
        <w:rPr>
          <w:rStyle w:val="Strong"/>
          <w:rFonts w:ascii="Arial" w:eastAsia="Times New Roman" w:hAnsi="Arial" w:cs="Arial"/>
          <w:sz w:val="28"/>
          <w:szCs w:val="28"/>
          <w:highlight w:val="yellow"/>
          <w:u w:val="single"/>
        </w:rPr>
        <w:t>Slide 1</w:t>
      </w:r>
      <w:r w:rsidRPr="002921FA">
        <w:rPr>
          <w:rStyle w:val="Strong"/>
          <w:rFonts w:ascii="Arial" w:eastAsia="Times New Roman" w:hAnsi="Arial" w:cs="Arial"/>
          <w:sz w:val="28"/>
          <w:szCs w:val="28"/>
          <w:highlight w:val="yellow"/>
          <w:u w:val="single"/>
        </w:rPr>
        <w:t>1</w:t>
      </w:r>
    </w:p>
    <w:p w14:paraId="0B823192" w14:textId="7773F329" w:rsidR="002921FA" w:rsidRDefault="002921FA" w:rsidP="00BC16F3">
      <w:pPr>
        <w:pStyle w:val="isselectedend"/>
        <w:rPr>
          <w:rStyle w:val="Strong"/>
          <w:rFonts w:ascii="Arial" w:eastAsia="Times New Roman" w:hAnsi="Arial" w:cs="Arial"/>
          <w:b w:val="0"/>
          <w:bCs w:val="0"/>
          <w:sz w:val="28"/>
          <w:szCs w:val="28"/>
        </w:rPr>
      </w:pPr>
      <w:r>
        <w:rPr>
          <w:rStyle w:val="Strong"/>
          <w:rFonts w:ascii="Arial" w:eastAsia="Times New Roman" w:hAnsi="Arial" w:cs="Arial"/>
          <w:b w:val="0"/>
          <w:bCs w:val="0"/>
          <w:sz w:val="28"/>
          <w:szCs w:val="28"/>
        </w:rPr>
        <w:t xml:space="preserve">At the end of the day, this represents to you as donors is a phrase I am familiar with called, </w:t>
      </w:r>
      <w:r w:rsidRPr="002921FA">
        <w:rPr>
          <w:rStyle w:val="Strong"/>
          <w:rFonts w:ascii="Arial" w:eastAsia="Times New Roman" w:hAnsi="Arial" w:cs="Arial"/>
          <w:b w:val="0"/>
          <w:bCs w:val="0"/>
          <w:i/>
          <w:iCs/>
          <w:sz w:val="28"/>
          <w:szCs w:val="28"/>
        </w:rPr>
        <w:t>“</w:t>
      </w:r>
      <w:proofErr w:type="spellStart"/>
      <w:r w:rsidRPr="002921FA">
        <w:rPr>
          <w:rStyle w:val="Strong"/>
          <w:rFonts w:ascii="Arial" w:eastAsia="Times New Roman" w:hAnsi="Arial" w:cs="Arial"/>
          <w:b w:val="0"/>
          <w:bCs w:val="0"/>
          <w:i/>
          <w:iCs/>
          <w:sz w:val="28"/>
          <w:szCs w:val="28"/>
        </w:rPr>
        <w:t>L’Dor</w:t>
      </w:r>
      <w:proofErr w:type="spellEnd"/>
      <w:r w:rsidRPr="002921FA">
        <w:rPr>
          <w:rStyle w:val="Strong"/>
          <w:rFonts w:ascii="Arial" w:eastAsia="Times New Roman" w:hAnsi="Arial" w:cs="Arial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2921FA">
        <w:rPr>
          <w:rStyle w:val="Strong"/>
          <w:rFonts w:ascii="Arial" w:eastAsia="Times New Roman" w:hAnsi="Arial" w:cs="Arial"/>
          <w:b w:val="0"/>
          <w:bCs w:val="0"/>
          <w:i/>
          <w:iCs/>
          <w:sz w:val="28"/>
          <w:szCs w:val="28"/>
        </w:rPr>
        <w:t>v’Dor</w:t>
      </w:r>
      <w:proofErr w:type="spellEnd"/>
      <w:r w:rsidRPr="002921FA">
        <w:rPr>
          <w:rStyle w:val="Strong"/>
          <w:rFonts w:ascii="Arial" w:eastAsia="Times New Roman" w:hAnsi="Arial" w:cs="Arial"/>
          <w:b w:val="0"/>
          <w:bCs w:val="0"/>
          <w:i/>
          <w:iCs/>
          <w:sz w:val="28"/>
          <w:szCs w:val="28"/>
        </w:rPr>
        <w:t>”…means “From Generation to Generation.”</w:t>
      </w:r>
      <w:r>
        <w:rPr>
          <w:rStyle w:val="Strong"/>
          <w:rFonts w:ascii="Arial" w:eastAsia="Times New Roman" w:hAnsi="Arial" w:cs="Arial"/>
          <w:b w:val="0"/>
          <w:bCs w:val="0"/>
          <w:i/>
          <w:iCs/>
          <w:sz w:val="28"/>
          <w:szCs w:val="28"/>
        </w:rPr>
        <w:t xml:space="preserve">  </w:t>
      </w:r>
      <w:proofErr w:type="gramStart"/>
      <w:r>
        <w:rPr>
          <w:rStyle w:val="Strong"/>
          <w:rFonts w:ascii="Arial" w:eastAsia="Times New Roman" w:hAnsi="Arial" w:cs="Arial"/>
          <w:b w:val="0"/>
          <w:bCs w:val="0"/>
          <w:sz w:val="28"/>
          <w:szCs w:val="28"/>
        </w:rPr>
        <w:t>A lasting legacy</w:t>
      </w:r>
      <w:proofErr w:type="gramEnd"/>
      <w:r>
        <w:rPr>
          <w:rStyle w:val="Strong"/>
          <w:rFonts w:ascii="Arial" w:eastAsia="Times New Roman" w:hAnsi="Arial" w:cs="Arial"/>
          <w:b w:val="0"/>
          <w:bCs w:val="0"/>
          <w:sz w:val="28"/>
          <w:szCs w:val="28"/>
        </w:rPr>
        <w:t>, once that lasts beyond the moment and can positively impact for your families, other families, and a future generation(s) to come on Longboat Key.</w:t>
      </w:r>
    </w:p>
    <w:p w14:paraId="43010F9F" w14:textId="77777777" w:rsidR="002921FA" w:rsidRDefault="002921FA" w:rsidP="002921FA">
      <w:pPr>
        <w:pStyle w:val="NormalWeb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Pr="008C0DD5">
        <w:rPr>
          <w:rFonts w:ascii="Arial" w:hAnsi="Arial" w:cs="Arial"/>
          <w:sz w:val="28"/>
          <w:szCs w:val="28"/>
        </w:rPr>
        <w:t>hank you for your generosity. We are deeply grateful for what we are building together.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Thank you!!  </w:t>
      </w:r>
    </w:p>
    <w:p w14:paraId="00208F97" w14:textId="52033B4D" w:rsidR="002921FA" w:rsidRPr="002921FA" w:rsidRDefault="002921FA" w:rsidP="002921FA">
      <w:pPr>
        <w:pStyle w:val="NormalWeb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</w:rPr>
        <w:t>Enjoy the food, drinks, schmoozing, and take a gift with you!</w:t>
      </w:r>
    </w:p>
    <w:p w14:paraId="6CF0262F" w14:textId="6106E6BE" w:rsidR="00BC16F3" w:rsidRPr="008C0DD5" w:rsidRDefault="00BC16F3" w:rsidP="00BC16F3">
      <w:pPr>
        <w:pStyle w:val="isselectedend"/>
        <w:rPr>
          <w:rFonts w:ascii="Arial" w:eastAsia="Times New Roman" w:hAnsi="Arial" w:cs="Arial"/>
          <w:sz w:val="28"/>
          <w:szCs w:val="28"/>
        </w:rPr>
      </w:pPr>
      <w:r w:rsidRPr="008C0DD5">
        <w:rPr>
          <w:rStyle w:val="Strong"/>
          <w:rFonts w:ascii="Arial" w:eastAsia="Times New Roman" w:hAnsi="Arial" w:cs="Arial"/>
          <w:sz w:val="28"/>
          <w:szCs w:val="28"/>
        </w:rPr>
        <w:t>Conclusion:</w:t>
      </w:r>
      <w:r w:rsidRPr="008C0DD5">
        <w:rPr>
          <w:rFonts w:ascii="Arial" w:eastAsia="Times New Roman" w:hAnsi="Arial" w:cs="Arial"/>
          <w:sz w:val="28"/>
          <w:szCs w:val="28"/>
        </w:rPr>
        <w:t xml:space="preserve"> Food, drinks, and continued mingling</w:t>
      </w:r>
      <w:r w:rsidR="002921FA">
        <w:rPr>
          <w:rFonts w:ascii="Arial" w:eastAsia="Times New Roman" w:hAnsi="Arial" w:cs="Arial"/>
          <w:sz w:val="28"/>
          <w:szCs w:val="28"/>
        </w:rPr>
        <w:t>.</w:t>
      </w:r>
    </w:p>
    <w:p w14:paraId="53F5C8F1" w14:textId="77777777" w:rsidR="00BC16F3" w:rsidRPr="008C0DD5" w:rsidRDefault="00BC16F3" w:rsidP="00BC16F3">
      <w:pPr>
        <w:rPr>
          <w:rFonts w:ascii="Arial" w:hAnsi="Arial" w:cs="Arial"/>
          <w:sz w:val="28"/>
          <w:szCs w:val="28"/>
        </w:rPr>
      </w:pPr>
    </w:p>
    <w:p w14:paraId="703EA299" w14:textId="77777777" w:rsidR="00BC16F3" w:rsidRDefault="00BC16F3" w:rsidP="00E5284C">
      <w:pPr>
        <w:pStyle w:val="NormalWeb"/>
        <w:rPr>
          <w:rFonts w:ascii="Arial" w:hAnsi="Arial" w:cs="Arial"/>
          <w:sz w:val="28"/>
          <w:szCs w:val="28"/>
        </w:rPr>
      </w:pPr>
    </w:p>
    <w:p w14:paraId="53A39986" w14:textId="77777777" w:rsidR="00E5284C" w:rsidRPr="008C0DD5" w:rsidRDefault="00E5284C" w:rsidP="00E5284C">
      <w:pPr>
        <w:pStyle w:val="isselectedend"/>
        <w:rPr>
          <w:rFonts w:ascii="Arial" w:eastAsia="Times New Roman" w:hAnsi="Arial" w:cs="Arial"/>
          <w:sz w:val="28"/>
          <w:szCs w:val="28"/>
        </w:rPr>
      </w:pPr>
    </w:p>
    <w:p w14:paraId="0D038010" w14:textId="77777777" w:rsidR="00EC4D0E" w:rsidRPr="008C0DD5" w:rsidRDefault="00EC4D0E" w:rsidP="00EC4D0E">
      <w:pPr>
        <w:rPr>
          <w:rFonts w:ascii="Arial" w:hAnsi="Arial" w:cs="Arial"/>
          <w:sz w:val="28"/>
          <w:szCs w:val="28"/>
        </w:rPr>
      </w:pPr>
    </w:p>
    <w:p w14:paraId="49AD3BAF" w14:textId="77777777" w:rsidR="0027448F" w:rsidRPr="008C0DD5" w:rsidRDefault="0027448F">
      <w:pPr>
        <w:rPr>
          <w:rFonts w:ascii="Arial" w:hAnsi="Arial" w:cs="Arial"/>
          <w:sz w:val="28"/>
          <w:szCs w:val="28"/>
        </w:rPr>
      </w:pPr>
    </w:p>
    <w:sectPr w:rsidR="0027448F" w:rsidRPr="008C0DD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06D3" w14:textId="77777777" w:rsidR="00E45B79" w:rsidRDefault="00E45B79" w:rsidP="007229A8">
      <w:r>
        <w:separator/>
      </w:r>
    </w:p>
  </w:endnote>
  <w:endnote w:type="continuationSeparator" w:id="0">
    <w:p w14:paraId="68AFC009" w14:textId="77777777" w:rsidR="00E45B79" w:rsidRDefault="00E45B79" w:rsidP="0072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001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931CA" w14:textId="307ACA7D" w:rsidR="007229A8" w:rsidRDefault="007229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2A8511" w14:textId="77777777" w:rsidR="007229A8" w:rsidRDefault="00722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BBF6" w14:textId="77777777" w:rsidR="00E45B79" w:rsidRDefault="00E45B79" w:rsidP="007229A8">
      <w:r>
        <w:separator/>
      </w:r>
    </w:p>
  </w:footnote>
  <w:footnote w:type="continuationSeparator" w:id="0">
    <w:p w14:paraId="1F3ADAE8" w14:textId="77777777" w:rsidR="00E45B79" w:rsidRDefault="00E45B79" w:rsidP="00722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759D" w14:textId="6BED18D1" w:rsidR="007229A8" w:rsidRPr="008D0A29" w:rsidRDefault="007229A8" w:rsidP="007229A8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Town of Longboat Key “Complete the Green” Community Hall </w:t>
    </w:r>
    <w:r w:rsidRPr="008D0A29">
      <w:rPr>
        <w:rFonts w:ascii="Arial" w:hAnsi="Arial" w:cs="Arial"/>
        <w:b/>
        <w:bCs/>
      </w:rPr>
      <w:t>Donor Reception</w:t>
    </w:r>
  </w:p>
  <w:p w14:paraId="6634FBCC" w14:textId="77777777" w:rsidR="007229A8" w:rsidRPr="008D0A29" w:rsidRDefault="007229A8" w:rsidP="007229A8">
    <w:pPr>
      <w:jc w:val="center"/>
      <w:rPr>
        <w:rFonts w:ascii="Arial" w:hAnsi="Arial" w:cs="Arial"/>
        <w:b/>
        <w:bCs/>
      </w:rPr>
    </w:pPr>
    <w:r w:rsidRPr="008D0A29">
      <w:rPr>
        <w:rFonts w:ascii="Arial" w:hAnsi="Arial" w:cs="Arial"/>
        <w:b/>
        <w:bCs/>
      </w:rPr>
      <w:t>February 18, 5:30 pm – 7:30 pm</w:t>
    </w:r>
  </w:p>
  <w:p w14:paraId="19ACB361" w14:textId="77777777" w:rsidR="007229A8" w:rsidRPr="008D0A29" w:rsidRDefault="007229A8" w:rsidP="007229A8">
    <w:pPr>
      <w:jc w:val="center"/>
      <w:rPr>
        <w:rFonts w:ascii="Arial" w:hAnsi="Arial" w:cs="Arial"/>
        <w:b/>
        <w:bCs/>
      </w:rPr>
    </w:pPr>
    <w:r w:rsidRPr="008D0A29">
      <w:rPr>
        <w:rFonts w:ascii="Arial" w:hAnsi="Arial" w:cs="Arial"/>
        <w:b/>
        <w:bCs/>
      </w:rPr>
      <w:t>Presenter: Isaac Brownman</w:t>
    </w:r>
  </w:p>
  <w:p w14:paraId="2203F504" w14:textId="77777777" w:rsidR="007229A8" w:rsidRDefault="00722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2379"/>
    <w:multiLevelType w:val="hybridMultilevel"/>
    <w:tmpl w:val="3F2A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60B13"/>
    <w:multiLevelType w:val="multilevel"/>
    <w:tmpl w:val="01AC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441388">
    <w:abstractNumId w:val="1"/>
  </w:num>
  <w:num w:numId="2" w16cid:durableId="38321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E"/>
    <w:rsid w:val="00013BDE"/>
    <w:rsid w:val="0007672C"/>
    <w:rsid w:val="00101535"/>
    <w:rsid w:val="001263B9"/>
    <w:rsid w:val="00171FB5"/>
    <w:rsid w:val="001F3682"/>
    <w:rsid w:val="00224E14"/>
    <w:rsid w:val="0027448F"/>
    <w:rsid w:val="00275446"/>
    <w:rsid w:val="002921FA"/>
    <w:rsid w:val="002B4F49"/>
    <w:rsid w:val="002D4D7B"/>
    <w:rsid w:val="00373AB5"/>
    <w:rsid w:val="00412E4B"/>
    <w:rsid w:val="005104CC"/>
    <w:rsid w:val="005F6503"/>
    <w:rsid w:val="007229A8"/>
    <w:rsid w:val="008922C5"/>
    <w:rsid w:val="008930DC"/>
    <w:rsid w:val="008C0DD5"/>
    <w:rsid w:val="008D0A29"/>
    <w:rsid w:val="00926C1A"/>
    <w:rsid w:val="00926D3F"/>
    <w:rsid w:val="00931902"/>
    <w:rsid w:val="00997A39"/>
    <w:rsid w:val="00A72489"/>
    <w:rsid w:val="00AF3845"/>
    <w:rsid w:val="00BC16F3"/>
    <w:rsid w:val="00BC46F5"/>
    <w:rsid w:val="00CB1B90"/>
    <w:rsid w:val="00D13772"/>
    <w:rsid w:val="00D521C3"/>
    <w:rsid w:val="00E25908"/>
    <w:rsid w:val="00E45B79"/>
    <w:rsid w:val="00E5284C"/>
    <w:rsid w:val="00E56FE6"/>
    <w:rsid w:val="00EB04D0"/>
    <w:rsid w:val="00EC4D0E"/>
    <w:rsid w:val="00F90E79"/>
    <w:rsid w:val="00FC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7EA0"/>
  <w15:chartTrackingRefBased/>
  <w15:docId w15:val="{F57FDFC6-810D-41DE-A307-3A7080F5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D0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D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D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D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D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D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D0E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E5284C"/>
    <w:pPr>
      <w:spacing w:before="100" w:beforeAutospacing="1" w:after="100" w:afterAutospacing="1"/>
    </w:pPr>
    <w:rPr>
      <w14:ligatures w14:val="none"/>
    </w:rPr>
  </w:style>
  <w:style w:type="character" w:styleId="Strong">
    <w:name w:val="Strong"/>
    <w:basedOn w:val="DefaultParagraphFont"/>
    <w:uiPriority w:val="22"/>
    <w:qFormat/>
    <w:rsid w:val="00E5284C"/>
    <w:rPr>
      <w:b/>
      <w:bCs/>
    </w:rPr>
  </w:style>
  <w:style w:type="paragraph" w:styleId="NormalWeb">
    <w:name w:val="Normal (Web)"/>
    <w:basedOn w:val="Normal"/>
    <w:uiPriority w:val="99"/>
    <w:unhideWhenUsed/>
    <w:rsid w:val="00E5284C"/>
    <w:pPr>
      <w:spacing w:before="100" w:beforeAutospacing="1" w:after="100" w:afterAutospacing="1"/>
    </w:pPr>
    <w:rPr>
      <w:rFonts w:ascii="Times New Roman" w:eastAsia="Times New Roman" w:hAnsi="Times New Roman" w:cs="Times New Roma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2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9A8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722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9A8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928</Words>
  <Characters>4734</Characters>
  <Application>Microsoft Office Word</Application>
  <DocSecurity>0</DocSecurity>
  <Lines>121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Cobb</dc:creator>
  <cp:keywords/>
  <dc:description/>
  <cp:lastModifiedBy>Isaac Brownman</cp:lastModifiedBy>
  <cp:revision>3</cp:revision>
  <cp:lastPrinted>2026-02-18T21:41:00Z</cp:lastPrinted>
  <dcterms:created xsi:type="dcterms:W3CDTF">2026-02-18T21:11:00Z</dcterms:created>
  <dcterms:modified xsi:type="dcterms:W3CDTF">2026-02-18T21:45:00Z</dcterms:modified>
</cp:coreProperties>
</file>